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9DF" w:rsidRDefault="002F69DF" w:rsidP="002F69DF">
      <w:pPr>
        <w:tabs>
          <w:tab w:val="left" w:pos="1451"/>
        </w:tabs>
        <w:spacing w:after="0" w:line="240" w:lineRule="auto"/>
        <w:rPr>
          <w:rFonts w:cs="B Nazanin" w:hint="cs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جلسه مشترک کارگروه های تحول آموزش در دانشکده پرستاری و مامایی</w:t>
      </w:r>
    </w:p>
    <w:p w:rsidR="00917AA2" w:rsidRDefault="002F69DF">
      <w:pPr>
        <w:rPr>
          <w:rFonts w:hint="cs"/>
          <w:rtl/>
        </w:rPr>
      </w:pPr>
    </w:p>
    <w:p w:rsidR="002F69DF" w:rsidRDefault="002F69DF" w:rsidP="002F69DF">
      <w:pPr>
        <w:spacing w:after="0" w:line="360" w:lineRule="auto"/>
        <w:jc w:val="both"/>
        <w:rPr>
          <w:rFonts w:ascii="Tahoma" w:hAnsi="Tahoma" w:cs="Tahoma" w:hint="cs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روز سه شنبه </w:t>
      </w:r>
      <w:r w:rsidRPr="0019688E">
        <w:rPr>
          <w:rFonts w:ascii="Tahoma" w:hAnsi="Tahoma" w:cs="Tahoma"/>
          <w:sz w:val="24"/>
          <w:szCs w:val="24"/>
          <w:rtl/>
        </w:rPr>
        <w:t xml:space="preserve">مورخ </w:t>
      </w:r>
      <w:r>
        <w:rPr>
          <w:rFonts w:ascii="Tahoma" w:hAnsi="Tahoma" w:cs="Tahoma" w:hint="cs"/>
          <w:sz w:val="24"/>
          <w:szCs w:val="24"/>
          <w:rtl/>
        </w:rPr>
        <w:t>22/4</w:t>
      </w:r>
      <w:r w:rsidRPr="0019688E">
        <w:rPr>
          <w:rFonts w:ascii="Tahoma" w:hAnsi="Tahoma" w:cs="Tahoma"/>
          <w:sz w:val="24"/>
          <w:szCs w:val="24"/>
          <w:rtl/>
        </w:rPr>
        <w:t>/95</w:t>
      </w:r>
      <w:r>
        <w:rPr>
          <w:rFonts w:ascii="Tahoma" w:hAnsi="Tahoma" w:cs="Tahoma" w:hint="cs"/>
          <w:sz w:val="24"/>
          <w:szCs w:val="24"/>
          <w:rtl/>
        </w:rPr>
        <w:t xml:space="preserve"> جلسه مشترک کارگروه های تحول آموزش با حضور ریاست دانشکده پرستاری و مامایی، معاون آموزشی و پژوهشی دانشکده، مسئولان و کارشناسان کارگروه های تحول آموزش دانشکده در محل دفتر ریاست محترم دانشکده پرستاری و مامایی برگزار گردید.</w:t>
      </w:r>
    </w:p>
    <w:p w:rsidR="002F69DF" w:rsidRDefault="002F69DF">
      <w:bookmarkStart w:id="0" w:name="_GoBack"/>
      <w:bookmarkEnd w:id="0"/>
    </w:p>
    <w:sectPr w:rsidR="002F6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9DF"/>
    <w:rsid w:val="002F69DF"/>
    <w:rsid w:val="004E1681"/>
    <w:rsid w:val="00F2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9DF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9DF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health</dc:creator>
  <cp:lastModifiedBy>health</cp:lastModifiedBy>
  <cp:revision>1</cp:revision>
  <dcterms:created xsi:type="dcterms:W3CDTF">2016-07-13T08:28:00Z</dcterms:created>
  <dcterms:modified xsi:type="dcterms:W3CDTF">2016-07-13T08:30:00Z</dcterms:modified>
</cp:coreProperties>
</file>