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DD2" w:rsidRPr="00670549" w:rsidRDefault="002E1DD2" w:rsidP="002E1DD2">
      <w:pPr>
        <w:rPr>
          <w:rFonts w:asciiTheme="minorBidi" w:hAnsiTheme="minorBidi"/>
          <w:sz w:val="24"/>
          <w:szCs w:val="24"/>
          <w:rtl/>
        </w:rPr>
      </w:pPr>
      <w:r w:rsidRPr="00670549">
        <w:rPr>
          <w:rFonts w:asciiTheme="minorBidi" w:hAnsiTheme="minorBidi"/>
          <w:noProof/>
          <w:sz w:val="24"/>
          <w:szCs w:val="24"/>
          <w:rtl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1657350</wp:posOffset>
            </wp:positionH>
            <wp:positionV relativeFrom="paragraph">
              <wp:posOffset>-419100</wp:posOffset>
            </wp:positionV>
            <wp:extent cx="2209800" cy="16764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94000" contrast="100000"/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1DD2" w:rsidRPr="00670549" w:rsidRDefault="002E1DD2" w:rsidP="002E1DD2">
      <w:pPr>
        <w:jc w:val="center"/>
        <w:rPr>
          <w:rFonts w:asciiTheme="minorBidi" w:hAnsiTheme="minorBidi"/>
          <w:sz w:val="24"/>
          <w:szCs w:val="24"/>
          <w:rtl/>
        </w:rPr>
      </w:pPr>
    </w:p>
    <w:p w:rsidR="002E1DD2" w:rsidRPr="00670549" w:rsidRDefault="002E1DD2" w:rsidP="002E1DD2">
      <w:pPr>
        <w:jc w:val="center"/>
        <w:rPr>
          <w:rFonts w:asciiTheme="minorBidi" w:hAnsiTheme="minorBidi"/>
          <w:sz w:val="24"/>
          <w:szCs w:val="24"/>
          <w:rtl/>
        </w:rPr>
      </w:pPr>
    </w:p>
    <w:p w:rsidR="002E1DD2" w:rsidRPr="00670549" w:rsidRDefault="002E1DD2" w:rsidP="002E1DD2">
      <w:pPr>
        <w:jc w:val="center"/>
        <w:rPr>
          <w:rFonts w:asciiTheme="minorBidi" w:hAnsiTheme="minorBidi"/>
          <w:sz w:val="24"/>
          <w:szCs w:val="24"/>
          <w:rtl/>
        </w:rPr>
      </w:pPr>
    </w:p>
    <w:p w:rsidR="002E1DD2" w:rsidRPr="00670549" w:rsidRDefault="002E1DD2" w:rsidP="002E1DD2">
      <w:pPr>
        <w:jc w:val="center"/>
        <w:rPr>
          <w:rFonts w:asciiTheme="minorBidi" w:hAnsiTheme="minorBidi"/>
          <w:b/>
          <w:bCs/>
          <w:sz w:val="24"/>
          <w:szCs w:val="24"/>
          <w:rtl/>
        </w:rPr>
      </w:pPr>
      <w:r w:rsidRPr="00670549">
        <w:rPr>
          <w:rFonts w:asciiTheme="minorBidi" w:hAnsiTheme="minorBidi"/>
          <w:b/>
          <w:bCs/>
          <w:sz w:val="24"/>
          <w:szCs w:val="24"/>
          <w:rtl/>
        </w:rPr>
        <w:t>دانشگاه علوم پزشكي ايلام</w:t>
      </w:r>
    </w:p>
    <w:p w:rsidR="002E1DD2" w:rsidRPr="00670549" w:rsidRDefault="002E1DD2" w:rsidP="00670549">
      <w:pPr>
        <w:jc w:val="center"/>
        <w:rPr>
          <w:rFonts w:asciiTheme="minorBidi" w:hAnsiTheme="minorBidi"/>
          <w:b/>
          <w:bCs/>
          <w:sz w:val="24"/>
          <w:szCs w:val="24"/>
          <w:rtl/>
        </w:rPr>
      </w:pPr>
      <w:r w:rsidRPr="00670549">
        <w:rPr>
          <w:rFonts w:asciiTheme="minorBidi" w:hAnsiTheme="minorBidi"/>
          <w:b/>
          <w:bCs/>
          <w:sz w:val="24"/>
          <w:szCs w:val="24"/>
          <w:rtl/>
        </w:rPr>
        <w:t>دانشكده پرستاری و مامایی</w:t>
      </w:r>
    </w:p>
    <w:p w:rsidR="002E1DD2" w:rsidRPr="00670549" w:rsidRDefault="002E1DD2" w:rsidP="002E1DD2">
      <w:pPr>
        <w:jc w:val="center"/>
        <w:rPr>
          <w:rFonts w:asciiTheme="minorBidi" w:hAnsiTheme="minorBidi"/>
          <w:b/>
          <w:bCs/>
          <w:sz w:val="24"/>
          <w:szCs w:val="24"/>
          <w:rtl/>
        </w:rPr>
      </w:pPr>
      <w:r w:rsidRPr="00670549">
        <w:rPr>
          <w:rFonts w:asciiTheme="minorBidi" w:hAnsiTheme="minorBidi"/>
          <w:b/>
          <w:bCs/>
          <w:sz w:val="24"/>
          <w:szCs w:val="24"/>
          <w:rtl/>
        </w:rPr>
        <w:t>گروه پرستاری</w:t>
      </w:r>
    </w:p>
    <w:p w:rsidR="002E1DD2" w:rsidRPr="00670549" w:rsidRDefault="002E1DD2" w:rsidP="00670549">
      <w:pPr>
        <w:jc w:val="center"/>
        <w:rPr>
          <w:rFonts w:asciiTheme="minorBidi" w:hAnsiTheme="minorBidi"/>
          <w:b/>
          <w:bCs/>
          <w:sz w:val="24"/>
          <w:szCs w:val="24"/>
          <w:rtl/>
        </w:rPr>
      </w:pPr>
      <w:bookmarkStart w:id="0" w:name="_GoBack"/>
      <w:r w:rsidRPr="00670549">
        <w:rPr>
          <w:rFonts w:asciiTheme="minorBidi" w:hAnsiTheme="minorBidi"/>
          <w:b/>
          <w:bCs/>
          <w:sz w:val="24"/>
          <w:szCs w:val="24"/>
          <w:rtl/>
        </w:rPr>
        <w:t xml:space="preserve">طرح درس نيمسالي </w:t>
      </w:r>
    </w:p>
    <w:bookmarkEnd w:id="0"/>
    <w:p w:rsidR="002E1DD2" w:rsidRPr="00670549" w:rsidRDefault="002E1DD2" w:rsidP="002E1DD2">
      <w:pPr>
        <w:spacing w:line="240" w:lineRule="auto"/>
        <w:jc w:val="center"/>
        <w:rPr>
          <w:rFonts w:asciiTheme="minorBidi" w:hAnsiTheme="minorBidi"/>
          <w:b/>
          <w:bCs/>
          <w:sz w:val="24"/>
          <w:szCs w:val="24"/>
          <w:rtl/>
        </w:rPr>
      </w:pPr>
      <w:r w:rsidRPr="00670549">
        <w:rPr>
          <w:rFonts w:asciiTheme="minorBidi" w:hAnsiTheme="minorBidi"/>
          <w:b/>
          <w:bCs/>
          <w:sz w:val="24"/>
          <w:szCs w:val="24"/>
          <w:rtl/>
        </w:rPr>
        <w:t>درس:</w:t>
      </w:r>
    </w:p>
    <w:p w:rsidR="002E1DD2" w:rsidRPr="00670549" w:rsidRDefault="00B81D37" w:rsidP="00235555">
      <w:pPr>
        <w:spacing w:line="240" w:lineRule="auto"/>
        <w:jc w:val="center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/>
          <w:b/>
          <w:bCs/>
          <w:sz w:val="24"/>
          <w:szCs w:val="24"/>
          <w:rtl/>
        </w:rPr>
        <w:t xml:space="preserve"> پرستاری</w:t>
      </w:r>
      <w:r>
        <w:rPr>
          <w:rFonts w:asciiTheme="minorBidi" w:hAnsiTheme="minorBidi"/>
          <w:b/>
          <w:bCs/>
          <w:sz w:val="24"/>
          <w:szCs w:val="24"/>
        </w:rPr>
        <w:t xml:space="preserve">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پیشرفته در اختلالات کلیه، مجاری ادراری و تناسلی (اورولوژی)</w:t>
      </w:r>
      <w:r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</w:p>
    <w:p w:rsidR="002E1DD2" w:rsidRPr="00670549" w:rsidRDefault="00226C30" w:rsidP="00226C30">
      <w:pPr>
        <w:spacing w:line="240" w:lineRule="auto"/>
        <w:jc w:val="center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/>
          <w:b/>
          <w:bCs/>
          <w:sz w:val="24"/>
          <w:szCs w:val="24"/>
          <w:rtl/>
        </w:rPr>
        <w:t xml:space="preserve">نيمسال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دوم </w:t>
      </w:r>
      <w:r w:rsidR="007002CA" w:rsidRPr="00670549">
        <w:rPr>
          <w:rFonts w:asciiTheme="minorBidi" w:hAnsiTheme="minorBidi"/>
          <w:b/>
          <w:bCs/>
          <w:sz w:val="24"/>
          <w:szCs w:val="24"/>
          <w:rtl/>
        </w:rPr>
        <w:t xml:space="preserve"> سال تحصيلي </w:t>
      </w:r>
      <w:r>
        <w:rPr>
          <w:rFonts w:asciiTheme="minorBidi" w:hAnsiTheme="minorBidi" w:hint="cs"/>
          <w:b/>
          <w:bCs/>
          <w:sz w:val="24"/>
          <w:szCs w:val="24"/>
          <w:rtl/>
        </w:rPr>
        <w:t>405-404</w:t>
      </w:r>
    </w:p>
    <w:p w:rsidR="002E1DD2" w:rsidRPr="00670549" w:rsidRDefault="002E1DD2" w:rsidP="002E1DD2">
      <w:pPr>
        <w:pStyle w:val="ListParagraph"/>
        <w:numPr>
          <w:ilvl w:val="0"/>
          <w:numId w:val="1"/>
        </w:numPr>
        <w:tabs>
          <w:tab w:val="left" w:pos="4046"/>
        </w:tabs>
        <w:rPr>
          <w:rFonts w:asciiTheme="minorBidi" w:hAnsiTheme="minorBidi"/>
          <w:b/>
          <w:bCs/>
          <w:sz w:val="24"/>
          <w:szCs w:val="24"/>
          <w:rtl/>
        </w:rPr>
      </w:pPr>
      <w:r w:rsidRPr="00670549">
        <w:rPr>
          <w:rFonts w:asciiTheme="minorBidi" w:hAnsiTheme="minorBidi"/>
          <w:b/>
          <w:bCs/>
          <w:sz w:val="24"/>
          <w:szCs w:val="24"/>
          <w:rtl/>
        </w:rPr>
        <w:t xml:space="preserve">کلیات </w:t>
      </w:r>
    </w:p>
    <w:tbl>
      <w:tblPr>
        <w:tblStyle w:val="TableGrid"/>
        <w:bidiVisual/>
        <w:tblW w:w="9640" w:type="dxa"/>
        <w:tblInd w:w="-222" w:type="dxa"/>
        <w:tblLook w:val="04A0" w:firstRow="1" w:lastRow="0" w:firstColumn="1" w:lastColumn="0" w:noHBand="0" w:noVBand="1"/>
      </w:tblPr>
      <w:tblGrid>
        <w:gridCol w:w="2693"/>
        <w:gridCol w:w="2694"/>
        <w:gridCol w:w="4253"/>
      </w:tblGrid>
      <w:tr w:rsidR="002E1DD2" w:rsidRPr="00670549" w:rsidTr="002C08F1">
        <w:trPr>
          <w:trHeight w:val="832"/>
        </w:trPr>
        <w:tc>
          <w:tcPr>
            <w:tcW w:w="5387" w:type="dxa"/>
            <w:gridSpan w:val="2"/>
            <w:tcBorders>
              <w:right w:val="single" w:sz="4" w:space="0" w:color="000000" w:themeColor="text1"/>
            </w:tcBorders>
          </w:tcPr>
          <w:p w:rsidR="00607E38" w:rsidRDefault="002E1DD2" w:rsidP="00607E38">
            <w:pPr>
              <w:spacing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67054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عنوان درس: </w:t>
            </w:r>
            <w:r w:rsidR="00B81D37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پرستاری</w:t>
            </w:r>
            <w:r w:rsidR="00B81D3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</w:t>
            </w:r>
            <w:r w:rsidR="00B81D37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پیشرفته در اختلالات کلیه، مجاری ادراری و تناسلی (اورولوژی)</w:t>
            </w:r>
          </w:p>
          <w:p w:rsidR="00B81D37" w:rsidRPr="00670549" w:rsidRDefault="00B81D37" w:rsidP="00607E38">
            <w:pPr>
              <w:spacing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کد درس: 26</w:t>
            </w:r>
          </w:p>
          <w:p w:rsidR="002E1DD2" w:rsidRPr="00670549" w:rsidRDefault="002E1DD2" w:rsidP="00ED791A">
            <w:pPr>
              <w:tabs>
                <w:tab w:val="left" w:pos="3281"/>
              </w:tabs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3" w:type="dxa"/>
            <w:tcBorders>
              <w:left w:val="single" w:sz="4" w:space="0" w:color="000000" w:themeColor="text1"/>
            </w:tcBorders>
          </w:tcPr>
          <w:p w:rsidR="002E1DD2" w:rsidRPr="00670549" w:rsidRDefault="00EA1A27" w:rsidP="00B81D37">
            <w:pPr>
              <w:tabs>
                <w:tab w:val="left" w:pos="3281"/>
              </w:tabs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67054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تعداد واحد</w:t>
            </w:r>
            <w:r w:rsidRPr="00670549">
              <w:rPr>
                <w:rFonts w:asciiTheme="minorBidi" w:hAnsiTheme="minorBidi"/>
                <w:b/>
                <w:bCs/>
                <w:sz w:val="24"/>
                <w:szCs w:val="24"/>
              </w:rPr>
              <w:t>:</w:t>
            </w:r>
            <w:r w:rsidR="00607E38" w:rsidRPr="0067054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5/</w:t>
            </w:r>
            <w:r w:rsidR="00EE2C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607E38" w:rsidRPr="0067054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1</w:t>
            </w:r>
            <w:r w:rsidR="002E1DD2" w:rsidRPr="0067054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واحد</w:t>
            </w:r>
            <w:r w:rsidR="00B81D37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نظری</w:t>
            </w:r>
            <w:r w:rsidR="00B81D37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- 5/1</w:t>
            </w:r>
            <w:r w:rsidR="00EE2C0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2C08F1" w:rsidRPr="0067054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واحد کارآموزی</w:t>
            </w:r>
          </w:p>
        </w:tc>
      </w:tr>
      <w:tr w:rsidR="00246884" w:rsidRPr="00670549" w:rsidTr="00623D5A">
        <w:tc>
          <w:tcPr>
            <w:tcW w:w="2693" w:type="dxa"/>
          </w:tcPr>
          <w:p w:rsidR="00246884" w:rsidRPr="00670549" w:rsidRDefault="00246884" w:rsidP="00ED791A">
            <w:pPr>
              <w:tabs>
                <w:tab w:val="left" w:pos="3281"/>
              </w:tabs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67054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دانشجویان:  پرستاری</w:t>
            </w:r>
          </w:p>
        </w:tc>
        <w:tc>
          <w:tcPr>
            <w:tcW w:w="6947" w:type="dxa"/>
            <w:gridSpan w:val="2"/>
          </w:tcPr>
          <w:p w:rsidR="00246884" w:rsidRPr="00670549" w:rsidRDefault="00246884" w:rsidP="002C08F1">
            <w:pPr>
              <w:tabs>
                <w:tab w:val="left" w:pos="3281"/>
              </w:tabs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67054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مقطع: کارش</w:t>
            </w:r>
            <w:r w:rsidR="00B81D37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ناسی ارشد  ناپیوسته (</w:t>
            </w:r>
            <w:r w:rsidR="00B81D37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داخلی جراحی</w:t>
            </w:r>
            <w:r w:rsidRPr="0067054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)</w:t>
            </w:r>
          </w:p>
        </w:tc>
      </w:tr>
      <w:tr w:rsidR="002E1DD2" w:rsidRPr="00670549" w:rsidTr="00246884">
        <w:trPr>
          <w:trHeight w:val="1129"/>
        </w:trPr>
        <w:tc>
          <w:tcPr>
            <w:tcW w:w="2693" w:type="dxa"/>
            <w:tcBorders>
              <w:right w:val="single" w:sz="4" w:space="0" w:color="auto"/>
            </w:tcBorders>
          </w:tcPr>
          <w:p w:rsidR="002E1DD2" w:rsidRPr="00670549" w:rsidRDefault="00884B34" w:rsidP="00246884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67054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مدرس:</w:t>
            </w:r>
            <w:r w:rsidR="00494604" w:rsidRPr="0067054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="00226C30">
              <w:rPr>
                <w:rFonts w:asciiTheme="minorBidi" w:hAnsiTheme="minorBidi"/>
                <w:sz w:val="24"/>
                <w:szCs w:val="24"/>
                <w:rtl/>
              </w:rPr>
              <w:t xml:space="preserve"> دکتر معصومه شوهانی(</w:t>
            </w:r>
            <w:r w:rsidR="00B81D37">
              <w:rPr>
                <w:rFonts w:asciiTheme="minorBidi" w:hAnsiTheme="minorBidi"/>
                <w:sz w:val="24"/>
                <w:szCs w:val="24"/>
                <w:rtl/>
              </w:rPr>
              <w:t>)</w:t>
            </w:r>
            <w:r w:rsidR="00607E38" w:rsidRPr="00670549">
              <w:rPr>
                <w:rFonts w:asciiTheme="minorBidi" w:hAnsiTheme="minorBidi"/>
                <w:sz w:val="24"/>
                <w:szCs w:val="24"/>
                <w:rtl/>
              </w:rPr>
              <w:t>- دکتر فخرالدین تقی نژاد()</w:t>
            </w:r>
            <w:r w:rsidR="00C31116">
              <w:rPr>
                <w:rFonts w:asciiTheme="minorBidi" w:hAnsiTheme="minorBidi" w:hint="cs"/>
                <w:sz w:val="24"/>
                <w:szCs w:val="24"/>
                <w:rtl/>
              </w:rPr>
              <w:t>- دکتر حمید تقی نژاد(</w:t>
            </w:r>
            <w:r w:rsidR="00EB44A5">
              <w:rPr>
                <w:rFonts w:asciiTheme="minorBidi" w:hAnsiTheme="minorBidi" w:hint="cs"/>
                <w:sz w:val="24"/>
                <w:szCs w:val="24"/>
                <w:rtl/>
              </w:rPr>
              <w:t>یکشنبه 14-16</w:t>
            </w:r>
            <w:r w:rsidR="00C31116">
              <w:rPr>
                <w:rFonts w:asciiTheme="minorBidi" w:hAnsiTheme="minorBidi" w:hint="cs"/>
                <w:sz w:val="24"/>
                <w:szCs w:val="24"/>
                <w:rtl/>
              </w:rPr>
              <w:t>)</w:t>
            </w:r>
            <w:r w:rsidR="00B81D37">
              <w:rPr>
                <w:rFonts w:asciiTheme="minorBidi" w:hAnsiTheme="minorBidi" w:hint="cs"/>
                <w:sz w:val="24"/>
                <w:szCs w:val="24"/>
                <w:rtl/>
              </w:rPr>
              <w:t>- دکتر اسد ایمانی()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2E1DD2" w:rsidRPr="00670549" w:rsidRDefault="002E1DD2" w:rsidP="00ED791A">
            <w:pPr>
              <w:tabs>
                <w:tab w:val="left" w:pos="3281"/>
              </w:tabs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67054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مدت جلسه:  45/1دقيقه</w:t>
            </w:r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2E1DD2" w:rsidRPr="00670549" w:rsidRDefault="002E1DD2" w:rsidP="006D6BE9">
            <w:pPr>
              <w:tabs>
                <w:tab w:val="left" w:pos="3281"/>
              </w:tabs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67054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مكان تشكيل:  دانشكده پرستاری و مامایی</w:t>
            </w:r>
          </w:p>
        </w:tc>
      </w:tr>
      <w:tr w:rsidR="002E1DD2" w:rsidRPr="00670549" w:rsidTr="00ED791A">
        <w:tc>
          <w:tcPr>
            <w:tcW w:w="9640" w:type="dxa"/>
            <w:gridSpan w:val="3"/>
          </w:tcPr>
          <w:p w:rsidR="002E1DD2" w:rsidRDefault="002E1DD2" w:rsidP="00ED791A">
            <w:pPr>
              <w:tabs>
                <w:tab w:val="left" w:pos="3281"/>
              </w:tabs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67054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شرح درس:</w:t>
            </w:r>
          </w:p>
          <w:p w:rsidR="00EF5BC1" w:rsidRPr="00EF5BC1" w:rsidRDefault="00EF5BC1" w:rsidP="00EF5BC1">
            <w:pPr>
              <w:tabs>
                <w:tab w:val="left" w:pos="3281"/>
              </w:tabs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EF5BC1">
              <w:rPr>
                <w:rFonts w:asciiTheme="minorBidi" w:hAnsiTheme="minorBidi" w:hint="cs"/>
                <w:sz w:val="24"/>
                <w:szCs w:val="24"/>
                <w:rtl/>
              </w:rPr>
              <w:t>در این درس، فراگیران با اتکا به آموخته های قبلی خود، مراقبت های پیشرفته و آموزش به مددجویان مبتلا به اختلالات مجاری ادراری و تناسلی را فراگرفته و بر اساس یک الگوی منتخب پرستاری به کسب مهارت در زمینه مراقبت پیشرفته از مبتلایان در محیط های مختلف مراقبتی مانند بیمارستان، منزل و درمانگاه های تخصصی خواهند پرداخت.</w:t>
            </w:r>
          </w:p>
          <w:p w:rsidR="002E1DD2" w:rsidRPr="00670549" w:rsidRDefault="002E1DD2" w:rsidP="00C31116">
            <w:pPr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2E1DD2" w:rsidRPr="00670549" w:rsidTr="00ED791A">
        <w:tc>
          <w:tcPr>
            <w:tcW w:w="9640" w:type="dxa"/>
            <w:gridSpan w:val="3"/>
          </w:tcPr>
          <w:p w:rsidR="002E1DD2" w:rsidRDefault="002E1DD2" w:rsidP="00ED791A">
            <w:pPr>
              <w:tabs>
                <w:tab w:val="left" w:pos="3281"/>
              </w:tabs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67054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هدف کلی: </w:t>
            </w:r>
          </w:p>
          <w:p w:rsidR="00EF5BC1" w:rsidRPr="003C002C" w:rsidRDefault="00EF5BC1" w:rsidP="003C002C">
            <w:pPr>
              <w:tabs>
                <w:tab w:val="left" w:pos="3281"/>
              </w:tabs>
              <w:jc w:val="both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3C002C">
              <w:rPr>
                <w:rFonts w:asciiTheme="minorBidi" w:hAnsiTheme="minorBidi" w:hint="cs"/>
                <w:sz w:val="24"/>
                <w:szCs w:val="24"/>
                <w:rtl/>
              </w:rPr>
              <w:t xml:space="preserve">کسب دانش و مهارت های بالینی فراگیران در زمینه شناخت اختلالات سیستم کلیوی و ادراری- تناسلی و انتخاب اولویت ها به منظور انجام مراقبت های همه جانبه پرستاری و همچنین آموزش به بیمار بر اساس فرآیند و نظریه های پرستاری به نحوی که بتواند نیازهای مراقبتی این گروه از مددجویان را شناسایی نموده و قادر به برنامه ریزی و اجرای مراقبت مبتنی </w:t>
            </w:r>
            <w:r w:rsidRPr="003C002C">
              <w:rPr>
                <w:rFonts w:asciiTheme="minorBidi" w:hAnsiTheme="minorBidi" w:hint="cs"/>
                <w:sz w:val="24"/>
                <w:szCs w:val="24"/>
                <w:rtl/>
              </w:rPr>
              <w:lastRenderedPageBreak/>
              <w:t xml:space="preserve">بر شواهد و همچنین بازتوانی در بیمارستان، منزل و سایر </w:t>
            </w:r>
            <w:r w:rsidR="002A75EA" w:rsidRPr="003C002C">
              <w:rPr>
                <w:rFonts w:asciiTheme="minorBidi" w:hAnsiTheme="minorBidi" w:hint="cs"/>
                <w:sz w:val="24"/>
                <w:szCs w:val="24"/>
                <w:rtl/>
              </w:rPr>
              <w:t>محیط های مراقبتی باشد.</w:t>
            </w:r>
          </w:p>
          <w:p w:rsidR="007A114D" w:rsidRPr="00670549" w:rsidRDefault="007A114D" w:rsidP="00670549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2E1DD2" w:rsidRPr="00670549" w:rsidTr="00ED791A">
        <w:tc>
          <w:tcPr>
            <w:tcW w:w="9640" w:type="dxa"/>
            <w:gridSpan w:val="3"/>
          </w:tcPr>
          <w:p w:rsidR="002E1DD2" w:rsidRPr="00670549" w:rsidRDefault="002E1DD2" w:rsidP="00ED791A">
            <w:pPr>
              <w:tabs>
                <w:tab w:val="left" w:pos="3281"/>
              </w:tabs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67054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lastRenderedPageBreak/>
              <w:t xml:space="preserve">الگوهای تدریس: </w:t>
            </w:r>
            <w:r w:rsidRPr="00670549">
              <w:rPr>
                <w:rFonts w:asciiTheme="minorBidi" w:hAnsiTheme="minorBidi"/>
                <w:sz w:val="24"/>
                <w:szCs w:val="24"/>
                <w:rtl/>
              </w:rPr>
              <w:t>پیش سازمان دهنده- تفکر استقرایی- تمرین</w:t>
            </w:r>
          </w:p>
        </w:tc>
      </w:tr>
      <w:tr w:rsidR="002E1DD2" w:rsidRPr="00670549" w:rsidTr="00ED791A">
        <w:tc>
          <w:tcPr>
            <w:tcW w:w="9640" w:type="dxa"/>
            <w:gridSpan w:val="3"/>
          </w:tcPr>
          <w:p w:rsidR="002E1DD2" w:rsidRPr="00670549" w:rsidRDefault="002E1DD2" w:rsidP="00ED791A">
            <w:pPr>
              <w:tabs>
                <w:tab w:val="left" w:pos="3281"/>
              </w:tabs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670549"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bidi="ar-SA"/>
              </w:rPr>
              <w:t>امكانات مورد نياز</w:t>
            </w:r>
            <w:r w:rsidRPr="0067054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: </w:t>
            </w:r>
            <w:r w:rsidRPr="00670549">
              <w:rPr>
                <w:rFonts w:asciiTheme="minorBidi" w:eastAsia="Times New Roman" w:hAnsiTheme="minorBidi"/>
                <w:sz w:val="24"/>
                <w:szCs w:val="24"/>
                <w:rtl/>
                <w:lang w:bidi="ar-SA"/>
              </w:rPr>
              <w:t>فضاي آموزشي، ديتا پروژکتور</w:t>
            </w:r>
            <w:r w:rsidRPr="0067054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، رايانه</w:t>
            </w:r>
          </w:p>
        </w:tc>
      </w:tr>
      <w:tr w:rsidR="002E1DD2" w:rsidRPr="00670549" w:rsidTr="00ED791A">
        <w:tc>
          <w:tcPr>
            <w:tcW w:w="9640" w:type="dxa"/>
            <w:gridSpan w:val="3"/>
          </w:tcPr>
          <w:p w:rsidR="002E1DD2" w:rsidRPr="00670549" w:rsidRDefault="002E1DD2" w:rsidP="004616B2">
            <w:pPr>
              <w:tabs>
                <w:tab w:val="left" w:pos="3281"/>
              </w:tabs>
              <w:rPr>
                <w:rFonts w:asciiTheme="minorBidi" w:eastAsia="Times New Roman" w:hAnsiTheme="minorBidi"/>
                <w:sz w:val="24"/>
                <w:szCs w:val="24"/>
                <w:rtl/>
                <w:lang w:bidi="ar-SA"/>
              </w:rPr>
            </w:pPr>
            <w:r w:rsidRPr="00670549"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bidi="ar-SA"/>
              </w:rPr>
              <w:t xml:space="preserve">روش تدريس: </w:t>
            </w:r>
          </w:p>
          <w:p w:rsidR="00C91F7B" w:rsidRPr="00C91F7B" w:rsidRDefault="004616B2" w:rsidP="00C91F7B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inorBidi" w:eastAsia="Times New Roman" w:hAnsiTheme="minorBidi"/>
                <w:sz w:val="24"/>
                <w:szCs w:val="24"/>
              </w:rPr>
            </w:pPr>
            <w:r w:rsidRPr="00670549">
              <w:rPr>
                <w:rFonts w:asciiTheme="minorBidi" w:eastAsia="Times New Roman" w:hAnsiTheme="minorBidi"/>
                <w:sz w:val="24"/>
                <w:szCs w:val="24"/>
                <w:rtl/>
              </w:rPr>
              <w:t>تدریس این واحد بر مبنا</w:t>
            </w:r>
            <w:r w:rsidR="00670549" w:rsidRPr="00670549">
              <w:rPr>
                <w:rFonts w:asciiTheme="minorBidi" w:eastAsia="Times New Roman" w:hAnsiTheme="minorBidi"/>
                <w:sz w:val="24"/>
                <w:szCs w:val="24"/>
                <w:rtl/>
              </w:rPr>
              <w:t>ی</w:t>
            </w:r>
            <w:r w:rsidRPr="00670549">
              <w:rPr>
                <w:rFonts w:asciiTheme="minorBidi" w:eastAsia="Times New Roman" w:hAnsiTheme="minorBidi"/>
                <w:sz w:val="24"/>
                <w:szCs w:val="24"/>
                <w:rtl/>
              </w:rPr>
              <w:t xml:space="preserve"> </w:t>
            </w:r>
            <w:r w:rsidR="00C91F7B" w:rsidRPr="00C91F7B">
              <w:rPr>
                <w:rFonts w:ascii="vazir" w:hAnsi="vazir"/>
                <w:color w:val="1A1A1A"/>
                <w:sz w:val="27"/>
                <w:szCs w:val="27"/>
                <w:shd w:val="clear" w:color="auto" w:fill="FFFFFF"/>
                <w:rtl/>
              </w:rPr>
              <w:t>سخنرانی، پرسش و پاسخ، سمینار، بحث گروهی، یادگیری مورد محور</w:t>
            </w:r>
          </w:p>
          <w:p w:rsidR="00670549" w:rsidRPr="00670549" w:rsidRDefault="00670549" w:rsidP="00670549">
            <w:pPr>
              <w:pStyle w:val="ListParagraph"/>
              <w:spacing w:after="0" w:line="240" w:lineRule="auto"/>
              <w:jc w:val="both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</w:p>
        </w:tc>
      </w:tr>
      <w:tr w:rsidR="002E1DD2" w:rsidRPr="00670549" w:rsidTr="00ED791A">
        <w:tc>
          <w:tcPr>
            <w:tcW w:w="9640" w:type="dxa"/>
            <w:gridSpan w:val="3"/>
          </w:tcPr>
          <w:p w:rsidR="00235555" w:rsidRPr="00670549" w:rsidRDefault="00235555" w:rsidP="00235555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67054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وظایف دانشجویان(تکالیف دانشجو در طول ترم )</w:t>
            </w:r>
          </w:p>
          <w:p w:rsidR="00235555" w:rsidRPr="00670549" w:rsidRDefault="00235555" w:rsidP="00235555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670549">
              <w:rPr>
                <w:rFonts w:asciiTheme="minorBidi" w:hAnsiTheme="minorBidi"/>
                <w:sz w:val="24"/>
                <w:szCs w:val="24"/>
                <w:rtl/>
              </w:rPr>
              <w:t>حضور منظم و فعال طبق برنامه آموزشی</w:t>
            </w:r>
          </w:p>
          <w:p w:rsidR="00235555" w:rsidRPr="00670549" w:rsidRDefault="00235555" w:rsidP="00235555">
            <w:pPr>
              <w:numPr>
                <w:ilvl w:val="0"/>
                <w:numId w:val="21"/>
              </w:numPr>
              <w:spacing w:after="0" w:line="240" w:lineRule="auto"/>
              <w:jc w:val="lowKashida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670549">
              <w:rPr>
                <w:rFonts w:asciiTheme="minorBidi" w:eastAsia="Times New Roman" w:hAnsiTheme="minorBidi"/>
                <w:sz w:val="24"/>
                <w:szCs w:val="24"/>
                <w:rtl/>
              </w:rPr>
              <w:t>پشتکار و جدیت در ارائه سریع و به موقع تکالیف</w:t>
            </w:r>
          </w:p>
          <w:p w:rsidR="00235555" w:rsidRPr="00670549" w:rsidRDefault="00235555" w:rsidP="00235555">
            <w:pPr>
              <w:numPr>
                <w:ilvl w:val="0"/>
                <w:numId w:val="21"/>
              </w:numPr>
              <w:spacing w:after="0" w:line="240" w:lineRule="auto"/>
              <w:jc w:val="lowKashida"/>
              <w:rPr>
                <w:rFonts w:asciiTheme="minorBidi" w:eastAsia="Times New Roman" w:hAnsiTheme="minorBidi"/>
                <w:sz w:val="24"/>
                <w:szCs w:val="24"/>
              </w:rPr>
            </w:pPr>
            <w:r w:rsidRPr="00670549">
              <w:rPr>
                <w:rFonts w:asciiTheme="minorBidi" w:eastAsia="Times New Roman" w:hAnsiTheme="minorBidi"/>
                <w:sz w:val="24"/>
                <w:szCs w:val="24"/>
                <w:rtl/>
              </w:rPr>
              <w:t>شرکت در بحث گروهی با استناد به مطالعات و منابع موجود</w:t>
            </w:r>
          </w:p>
          <w:p w:rsidR="00235555" w:rsidRPr="00670549" w:rsidRDefault="00235555" w:rsidP="00235555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Theme="minorBidi" w:eastAsia="Times New Roman" w:hAnsiTheme="minorBidi"/>
                <w:sz w:val="24"/>
                <w:szCs w:val="24"/>
              </w:rPr>
            </w:pPr>
            <w:r w:rsidRPr="00670549">
              <w:rPr>
                <w:rFonts w:asciiTheme="minorBidi" w:eastAsia="Times New Roman" w:hAnsiTheme="minorBidi"/>
                <w:sz w:val="24"/>
                <w:szCs w:val="24"/>
                <w:rtl/>
              </w:rPr>
              <w:t>رعایت اصول اخلاق اسلامی و حرفه ای در کلاس درس و بالین</w:t>
            </w:r>
          </w:p>
          <w:p w:rsidR="00235555" w:rsidRPr="00670549" w:rsidRDefault="00235555" w:rsidP="00235555">
            <w:pPr>
              <w:ind w:left="720"/>
              <w:jc w:val="lowKashida"/>
              <w:rPr>
                <w:rFonts w:asciiTheme="minorBidi" w:eastAsia="Times New Roman" w:hAnsiTheme="minorBidi"/>
                <w:sz w:val="24"/>
                <w:szCs w:val="24"/>
              </w:rPr>
            </w:pPr>
          </w:p>
          <w:p w:rsidR="00235555" w:rsidRPr="00670549" w:rsidRDefault="00235555" w:rsidP="00235555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jc w:val="lowKashida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67054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تکالیف دانشجو در طول ترم</w:t>
            </w:r>
          </w:p>
          <w:p w:rsidR="00235555" w:rsidRPr="00A3799B" w:rsidRDefault="00235555" w:rsidP="0023555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jc w:val="lowKashida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A3799B">
              <w:rPr>
                <w:rFonts w:asciiTheme="minorBidi" w:eastAsia="Times New Roman" w:hAnsiTheme="minorBidi"/>
                <w:sz w:val="24"/>
                <w:szCs w:val="24"/>
                <w:rtl/>
              </w:rPr>
              <w:t>ارائه کنفرانس هر د</w:t>
            </w:r>
            <w:r w:rsidR="00670549" w:rsidRPr="00A3799B">
              <w:rPr>
                <w:rFonts w:asciiTheme="minorBidi" w:eastAsia="Times New Roman" w:hAnsiTheme="minorBidi"/>
                <w:sz w:val="24"/>
                <w:szCs w:val="24"/>
                <w:rtl/>
              </w:rPr>
              <w:t>انشجو یک مورد با هماهنگی استاد</w:t>
            </w:r>
            <w:r w:rsidRPr="00A3799B">
              <w:rPr>
                <w:rFonts w:asciiTheme="minorBidi" w:eastAsia="Times New Roman" w:hAnsiTheme="minorBidi"/>
                <w:sz w:val="24"/>
                <w:szCs w:val="24"/>
                <w:rtl/>
              </w:rPr>
              <w:t xml:space="preserve">  </w:t>
            </w:r>
          </w:p>
          <w:p w:rsidR="00235555" w:rsidRPr="00670549" w:rsidRDefault="00235555" w:rsidP="00235555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670549">
              <w:rPr>
                <w:rFonts w:asciiTheme="minorBidi" w:eastAsia="Times New Roman" w:hAnsiTheme="minorBidi"/>
                <w:sz w:val="24"/>
                <w:szCs w:val="24"/>
                <w:rtl/>
              </w:rPr>
              <w:t>ارائه خلاصه مقاله مکتوب ( مباحث مربوط به هر استاد 1 مورد)</w:t>
            </w:r>
            <w:r w:rsidRPr="00670549">
              <w:rPr>
                <w:rFonts w:asciiTheme="minorBidi" w:hAnsiTheme="minorBidi"/>
                <w:sz w:val="24"/>
                <w:szCs w:val="24"/>
                <w:rtl/>
              </w:rPr>
              <w:t xml:space="preserve"> از ژورنال های پرستاری معتبر 2020 به بعد. </w:t>
            </w:r>
          </w:p>
          <w:p w:rsidR="00235555" w:rsidRPr="00670549" w:rsidRDefault="00235555" w:rsidP="00670549">
            <w:pPr>
              <w:pStyle w:val="ListParagraph"/>
              <w:spacing w:after="0" w:line="240" w:lineRule="auto"/>
              <w:jc w:val="lowKashida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</w:p>
        </w:tc>
      </w:tr>
      <w:tr w:rsidR="00A3799B" w:rsidRPr="00670549" w:rsidTr="00ED791A">
        <w:tc>
          <w:tcPr>
            <w:tcW w:w="9640" w:type="dxa"/>
            <w:gridSpan w:val="3"/>
          </w:tcPr>
          <w:p w:rsidR="00A3799B" w:rsidRPr="00670549" w:rsidRDefault="00A3799B" w:rsidP="00235555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2E1DD2" w:rsidRPr="00670549" w:rsidTr="00ED791A">
        <w:trPr>
          <w:trHeight w:val="841"/>
        </w:trPr>
        <w:tc>
          <w:tcPr>
            <w:tcW w:w="9640" w:type="dxa"/>
            <w:gridSpan w:val="3"/>
          </w:tcPr>
          <w:p w:rsidR="006D6BE9" w:rsidRPr="00670549" w:rsidRDefault="00CA6E43" w:rsidP="002C08F1">
            <w:pPr>
              <w:jc w:val="lowKashida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نحوه ارزشیابی: </w:t>
            </w:r>
          </w:p>
          <w:p w:rsidR="002E1DD2" w:rsidRPr="00670549" w:rsidRDefault="002E1DD2" w:rsidP="00ED791A">
            <w:pPr>
              <w:jc w:val="both"/>
              <w:rPr>
                <w:rFonts w:asciiTheme="minorBidi" w:eastAsia="Times New Roman" w:hAnsiTheme="minorBidi"/>
                <w:sz w:val="24"/>
                <w:szCs w:val="24"/>
                <w:rtl/>
                <w:lang w:bidi="ar-SA"/>
              </w:rPr>
            </w:pPr>
            <w:r w:rsidRPr="00670549">
              <w:rPr>
                <w:rFonts w:asciiTheme="minorBidi" w:eastAsia="Times New Roman" w:hAnsiTheme="minorBidi"/>
                <w:sz w:val="24"/>
                <w:szCs w:val="24"/>
                <w:rtl/>
                <w:lang w:bidi="ar-SA"/>
              </w:rPr>
              <w:t>ارزشیابی به صورت تلفیقی و به روش زیر انجام خواهد شد:</w:t>
            </w:r>
          </w:p>
          <w:p w:rsidR="004616B2" w:rsidRPr="00670549" w:rsidRDefault="005F6C75" w:rsidP="005F6C75">
            <w:pPr>
              <w:ind w:left="360"/>
              <w:jc w:val="lowKashida"/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</w:rPr>
              <w:t xml:space="preserve">بخش نظری: </w:t>
            </w:r>
            <w:r w:rsidR="00FE6292"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</w:rPr>
              <w:t>10 نمره</w:t>
            </w:r>
          </w:p>
          <w:p w:rsidR="004616B2" w:rsidRPr="00670549" w:rsidRDefault="004616B2" w:rsidP="004616B2">
            <w:pPr>
              <w:numPr>
                <w:ilvl w:val="0"/>
                <w:numId w:val="18"/>
              </w:numPr>
              <w:spacing w:after="0" w:line="240" w:lineRule="auto"/>
              <w:jc w:val="lowKashida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670549">
              <w:rPr>
                <w:rFonts w:asciiTheme="minorBidi" w:eastAsia="Times New Roman" w:hAnsiTheme="minorBidi"/>
                <w:sz w:val="24"/>
                <w:szCs w:val="24"/>
                <w:rtl/>
              </w:rPr>
              <w:t>حضور فعال و توا</w:t>
            </w:r>
            <w:r w:rsidR="005F6C75">
              <w:rPr>
                <w:rFonts w:asciiTheme="minorBidi" w:eastAsia="Times New Roman" w:hAnsiTheme="minorBidi"/>
                <w:sz w:val="24"/>
                <w:szCs w:val="24"/>
                <w:rtl/>
              </w:rPr>
              <w:t>م با آمادگی در کلاس-</w:t>
            </w:r>
            <w:r w:rsidRPr="00670549">
              <w:rPr>
                <w:rFonts w:asciiTheme="minorBidi" w:eastAsia="Times New Roman" w:hAnsiTheme="minorBidi"/>
                <w:sz w:val="24"/>
                <w:szCs w:val="24"/>
                <w:rtl/>
              </w:rPr>
              <w:t xml:space="preserve">     </w:t>
            </w:r>
            <w:r w:rsidR="00BF0BDC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10% نمره</w:t>
            </w:r>
            <w:r w:rsidRPr="00670549">
              <w:rPr>
                <w:rFonts w:asciiTheme="minorBidi" w:eastAsia="Times New Roman" w:hAnsiTheme="minorBidi"/>
                <w:sz w:val="24"/>
                <w:szCs w:val="24"/>
                <w:rtl/>
              </w:rPr>
              <w:t xml:space="preserve">                                                         </w:t>
            </w:r>
          </w:p>
          <w:p w:rsidR="004616B2" w:rsidRPr="00670549" w:rsidRDefault="00CF5291" w:rsidP="004616B2">
            <w:pPr>
              <w:numPr>
                <w:ilvl w:val="0"/>
                <w:numId w:val="18"/>
              </w:numPr>
              <w:spacing w:after="0" w:line="240" w:lineRule="auto"/>
              <w:jc w:val="lowKashida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670549">
              <w:rPr>
                <w:rFonts w:asciiTheme="minorBidi" w:eastAsia="Times New Roman" w:hAnsiTheme="minorBidi"/>
                <w:sz w:val="24"/>
                <w:szCs w:val="24"/>
                <w:rtl/>
              </w:rPr>
              <w:t>ارائه خلاصه مقاله و کنفرانس</w:t>
            </w:r>
            <w:r w:rsidR="004616B2" w:rsidRPr="00670549">
              <w:rPr>
                <w:rFonts w:asciiTheme="minorBidi" w:eastAsia="Times New Roman" w:hAnsiTheme="minorBidi"/>
                <w:sz w:val="24"/>
                <w:szCs w:val="24"/>
                <w:rtl/>
              </w:rPr>
              <w:t>(1</w:t>
            </w:r>
            <w:r w:rsidR="005F6C75">
              <w:rPr>
                <w:rFonts w:asciiTheme="minorBidi" w:eastAsia="Times New Roman" w:hAnsiTheme="minorBidi"/>
                <w:sz w:val="24"/>
                <w:szCs w:val="24"/>
                <w:rtl/>
              </w:rPr>
              <w:t xml:space="preserve"> مورد) برای هر استاد  </w:t>
            </w:r>
            <w:r w:rsidR="004616B2" w:rsidRPr="00670549">
              <w:rPr>
                <w:rFonts w:asciiTheme="minorBidi" w:eastAsia="Times New Roman" w:hAnsiTheme="minorBidi"/>
                <w:sz w:val="24"/>
                <w:szCs w:val="24"/>
                <w:rtl/>
              </w:rPr>
              <w:t xml:space="preserve">     </w:t>
            </w:r>
            <w:r w:rsidR="00BF0BDC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40% نمره</w:t>
            </w:r>
            <w:r w:rsidR="004616B2" w:rsidRPr="00670549">
              <w:rPr>
                <w:rFonts w:asciiTheme="minorBidi" w:eastAsia="Times New Roman" w:hAnsiTheme="minorBidi"/>
                <w:sz w:val="24"/>
                <w:szCs w:val="24"/>
                <w:rtl/>
              </w:rPr>
              <w:t xml:space="preserve"> </w:t>
            </w:r>
            <w:r w:rsidR="004616B2" w:rsidRPr="00670549">
              <w:rPr>
                <w:rFonts w:asciiTheme="minorBidi" w:eastAsia="Times New Roman" w:hAnsiTheme="minorBidi"/>
                <w:sz w:val="24"/>
                <w:szCs w:val="24"/>
                <w:rtl/>
              </w:rPr>
              <w:tab/>
              <w:t xml:space="preserve">                                    </w:t>
            </w:r>
          </w:p>
          <w:p w:rsidR="005F6C75" w:rsidRDefault="005F6C75" w:rsidP="004616B2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Theme="minorBidi" w:eastAsia="Times New Roman" w:hAnsiTheme="minorBidi"/>
                <w:sz w:val="24"/>
                <w:szCs w:val="24"/>
              </w:rPr>
            </w:pPr>
            <w:r>
              <w:rPr>
                <w:rFonts w:asciiTheme="minorBidi" w:eastAsia="Times New Roman" w:hAnsiTheme="minorBidi"/>
                <w:sz w:val="24"/>
                <w:szCs w:val="24"/>
                <w:rtl/>
              </w:rPr>
              <w:t xml:space="preserve">امتحان فینال  </w:t>
            </w:r>
            <w:r w:rsidR="00BF0BDC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50% نمره</w:t>
            </w:r>
          </w:p>
          <w:p w:rsidR="004616B2" w:rsidRPr="00670549" w:rsidRDefault="004616B2" w:rsidP="005F6C75">
            <w:pPr>
              <w:spacing w:after="0" w:line="240" w:lineRule="auto"/>
              <w:ind w:left="720"/>
              <w:jc w:val="both"/>
              <w:rPr>
                <w:rFonts w:asciiTheme="minorBidi" w:eastAsia="Times New Roman" w:hAnsiTheme="minorBidi"/>
                <w:sz w:val="24"/>
                <w:szCs w:val="24"/>
              </w:rPr>
            </w:pPr>
            <w:r w:rsidRPr="00670549">
              <w:rPr>
                <w:rFonts w:asciiTheme="minorBidi" w:eastAsia="Times New Roman" w:hAnsiTheme="minorBidi"/>
                <w:sz w:val="24"/>
                <w:szCs w:val="24"/>
                <w:rtl/>
              </w:rPr>
              <w:t xml:space="preserve">                                                                                         </w:t>
            </w:r>
          </w:p>
          <w:p w:rsidR="004616B2" w:rsidRPr="00670549" w:rsidRDefault="004616B2" w:rsidP="004616B2">
            <w:pPr>
              <w:ind w:left="360"/>
              <w:jc w:val="both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670549">
              <w:rPr>
                <w:rFonts w:asciiTheme="minorBidi" w:eastAsia="Times New Roman" w:hAnsiTheme="minorBidi"/>
                <w:color w:val="FF0000"/>
                <w:sz w:val="24"/>
                <w:szCs w:val="24"/>
                <w:rtl/>
              </w:rPr>
              <w:t>تبصره</w:t>
            </w:r>
            <w:r w:rsidRPr="00670549">
              <w:rPr>
                <w:rFonts w:asciiTheme="minorBidi" w:eastAsia="Times New Roman" w:hAnsiTheme="minorBidi"/>
                <w:sz w:val="24"/>
                <w:szCs w:val="24"/>
                <w:rtl/>
              </w:rPr>
              <w:t>: آمادگی جهت ارائه خلاصه مقاله در هر جلسه وجود داشته باشد.</w:t>
            </w:r>
          </w:p>
          <w:p w:rsidR="004616B2" w:rsidRPr="00B463F8" w:rsidRDefault="004616B2" w:rsidP="004616B2">
            <w:pPr>
              <w:ind w:left="360"/>
              <w:jc w:val="both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  <w:r w:rsidRPr="00B463F8">
              <w:rPr>
                <w:rFonts w:asciiTheme="minorBidi" w:eastAsia="Times New Roman" w:hAnsiTheme="minorBidi"/>
                <w:color w:val="000000" w:themeColor="text1"/>
                <w:sz w:val="24"/>
                <w:szCs w:val="24"/>
                <w:rtl/>
              </w:rPr>
              <w:t>*</w:t>
            </w:r>
            <w:r w:rsidR="005F6C75" w:rsidRPr="00B463F8"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  <w:t>بخش کارآموزی</w:t>
            </w:r>
            <w:r w:rsidR="005F6C75" w:rsidRPr="00B463F8">
              <w:rPr>
                <w:rFonts w:asciiTheme="minorBidi" w:eastAsia="Times New Roman" w:hAnsi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: </w:t>
            </w:r>
            <w:r w:rsidR="00FE6292" w:rsidRPr="00B463F8">
              <w:rPr>
                <w:rFonts w:asciiTheme="minorBidi" w:eastAsia="Times New Roman" w:hAnsi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>10 نمره</w:t>
            </w:r>
          </w:p>
          <w:p w:rsidR="004616B2" w:rsidRPr="00B463F8" w:rsidRDefault="004616B2" w:rsidP="004616B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</w:pPr>
            <w:r w:rsidRPr="00B463F8">
              <w:rPr>
                <w:rFonts w:asciiTheme="minorBidi" w:eastAsia="Calibri" w:hAnsiTheme="minorBidi"/>
                <w:color w:val="000000" w:themeColor="text1"/>
                <w:sz w:val="24"/>
                <w:szCs w:val="24"/>
                <w:rtl/>
              </w:rPr>
              <w:t xml:space="preserve">حضور فعال در </w:t>
            </w:r>
            <w:r w:rsidR="00C91F7B">
              <w:rPr>
                <w:rFonts w:asciiTheme="minorBidi" w:eastAsia="Calibri" w:hAnsiTheme="minorBidi" w:hint="cs"/>
                <w:color w:val="000000" w:themeColor="text1"/>
                <w:sz w:val="24"/>
                <w:szCs w:val="24"/>
                <w:rtl/>
              </w:rPr>
              <w:t xml:space="preserve"> بخش </w:t>
            </w:r>
            <w:r w:rsidRPr="00B463F8">
              <w:rPr>
                <w:rFonts w:asciiTheme="minorBidi" w:eastAsia="Calibri" w:hAnsiTheme="minorBidi"/>
                <w:color w:val="000000" w:themeColor="text1"/>
                <w:sz w:val="24"/>
                <w:szCs w:val="24"/>
                <w:rtl/>
              </w:rPr>
              <w:t xml:space="preserve">کارآموزی </w:t>
            </w:r>
            <w:r w:rsidR="005F6C75" w:rsidRPr="00B463F8">
              <w:rPr>
                <w:rFonts w:asciiTheme="minorBidi" w:eastAsia="Calibri" w:hAnsiTheme="minorBidi"/>
                <w:color w:val="000000" w:themeColor="text1"/>
                <w:sz w:val="24"/>
                <w:szCs w:val="24"/>
                <w:rtl/>
              </w:rPr>
              <w:t xml:space="preserve">به انضمام گزارش  روزانه </w:t>
            </w:r>
          </w:p>
          <w:p w:rsidR="005F6C75" w:rsidRPr="00B463F8" w:rsidRDefault="005F6C75" w:rsidP="004616B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Theme="minorBidi" w:eastAsia="Calibri" w:hAnsiTheme="minorBidi"/>
                <w:color w:val="000000" w:themeColor="text1"/>
                <w:sz w:val="24"/>
                <w:szCs w:val="24"/>
              </w:rPr>
            </w:pPr>
            <w:r w:rsidRPr="00B463F8">
              <w:rPr>
                <w:rFonts w:asciiTheme="minorBidi" w:eastAsia="Calibri" w:hAnsiTheme="minorBidi" w:hint="cs"/>
                <w:color w:val="000000" w:themeColor="text1"/>
                <w:sz w:val="24"/>
                <w:szCs w:val="24"/>
                <w:rtl/>
              </w:rPr>
              <w:t>ارائه</w:t>
            </w:r>
            <w:r w:rsidR="00BF0BDC" w:rsidRPr="00B463F8">
              <w:rPr>
                <w:rFonts w:asciiTheme="minorBidi" w:eastAsia="Calibri" w:hAnsiTheme="minorBidi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B463F8">
              <w:rPr>
                <w:rFonts w:asciiTheme="minorBidi" w:eastAsia="Calibri" w:hAnsiTheme="minorBidi" w:hint="cs"/>
                <w:color w:val="000000" w:themeColor="text1"/>
                <w:sz w:val="24"/>
                <w:szCs w:val="24"/>
                <w:rtl/>
              </w:rPr>
              <w:t>مراقبت</w:t>
            </w:r>
            <w:r w:rsidR="00BF0BDC" w:rsidRPr="00B463F8">
              <w:rPr>
                <w:rFonts w:asciiTheme="minorBidi" w:eastAsia="Calibri" w:hAnsiTheme="minorBidi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B463F8">
              <w:rPr>
                <w:rFonts w:asciiTheme="minorBidi" w:eastAsia="Calibri" w:hAnsiTheme="minorBidi" w:hint="cs"/>
                <w:color w:val="000000" w:themeColor="text1"/>
                <w:sz w:val="24"/>
                <w:szCs w:val="24"/>
                <w:rtl/>
              </w:rPr>
              <w:t>و آموزش به بیماران منتخب</w:t>
            </w:r>
          </w:p>
          <w:p w:rsidR="000050E5" w:rsidRPr="000050E5" w:rsidRDefault="004616B2" w:rsidP="00670549">
            <w:pPr>
              <w:numPr>
                <w:ilvl w:val="0"/>
                <w:numId w:val="16"/>
              </w:numPr>
              <w:contextualSpacing/>
              <w:jc w:val="lowKashida"/>
              <w:rPr>
                <w:rFonts w:asciiTheme="minorBidi" w:eastAsia="Calibri" w:hAnsiTheme="minorBidi"/>
                <w:sz w:val="24"/>
                <w:szCs w:val="24"/>
              </w:rPr>
            </w:pPr>
            <w:r w:rsidRPr="00B463F8">
              <w:rPr>
                <w:rFonts w:asciiTheme="minorBidi" w:eastAsia="Calibri" w:hAnsiTheme="minorBidi"/>
                <w:color w:val="000000" w:themeColor="text1"/>
                <w:sz w:val="24"/>
                <w:szCs w:val="24"/>
                <w:rtl/>
              </w:rPr>
              <w:t xml:space="preserve">انجام و ارائه مکتوب یک مورد طرح مراقبتی    </w:t>
            </w:r>
          </w:p>
          <w:p w:rsidR="000050E5" w:rsidRPr="000050E5" w:rsidRDefault="000050E5" w:rsidP="00670549">
            <w:pPr>
              <w:numPr>
                <w:ilvl w:val="0"/>
                <w:numId w:val="16"/>
              </w:numPr>
              <w:contextualSpacing/>
              <w:jc w:val="lowKashida"/>
              <w:rPr>
                <w:rFonts w:asciiTheme="minorBidi" w:eastAsia="Calibri" w:hAnsiTheme="minorBidi"/>
                <w:sz w:val="24"/>
                <w:szCs w:val="24"/>
              </w:rPr>
            </w:pPr>
            <w:r>
              <w:rPr>
                <w:rFonts w:asciiTheme="minorBidi" w:eastAsia="Calibri" w:hAnsiTheme="minorBidi" w:hint="cs"/>
                <w:color w:val="000000" w:themeColor="text1"/>
                <w:sz w:val="24"/>
                <w:szCs w:val="24"/>
                <w:rtl/>
              </w:rPr>
              <w:t>ارائه مراقبت های پیشرفته پرستاری در قالب یکی از نظریه های کاربردی پرستاری و بر اساس چارچوب فرآیند پرستاری استاندارد از مددجویان بستری در بخش اورژانس.</w:t>
            </w:r>
          </w:p>
          <w:p w:rsidR="000050E5" w:rsidRPr="000050E5" w:rsidRDefault="000050E5" w:rsidP="00670549">
            <w:pPr>
              <w:numPr>
                <w:ilvl w:val="0"/>
                <w:numId w:val="16"/>
              </w:numPr>
              <w:contextualSpacing/>
              <w:jc w:val="lowKashida"/>
              <w:rPr>
                <w:rFonts w:asciiTheme="minorBidi" w:eastAsia="Calibri" w:hAnsiTheme="minorBidi"/>
                <w:sz w:val="24"/>
                <w:szCs w:val="24"/>
              </w:rPr>
            </w:pPr>
            <w:r>
              <w:rPr>
                <w:rFonts w:asciiTheme="minorBidi" w:eastAsia="Calibri" w:hAnsiTheme="minorBidi" w:hint="cs"/>
                <w:color w:val="000000" w:themeColor="text1"/>
                <w:sz w:val="24"/>
                <w:szCs w:val="24"/>
                <w:rtl/>
              </w:rPr>
              <w:t>استخراج مشکلات مددجویان مربوط بر اساس بررسی وضعیت سلامت و تفسیر داده های حاصل از بررسی های پاراکلینیک</w:t>
            </w:r>
          </w:p>
          <w:p w:rsidR="00C91F7B" w:rsidRDefault="00C91F7B" w:rsidP="00C91F7B">
            <w:pPr>
              <w:ind w:left="720"/>
              <w:contextualSpacing/>
              <w:jc w:val="lowKashida"/>
              <w:rPr>
                <w:rFonts w:asciiTheme="minorBidi" w:eastAsia="Calibri" w:hAnsiTheme="minorBidi"/>
                <w:color w:val="000000" w:themeColor="text1"/>
                <w:sz w:val="24"/>
                <w:szCs w:val="24"/>
                <w:rtl/>
              </w:rPr>
            </w:pPr>
          </w:p>
          <w:p w:rsidR="004616B2" w:rsidRPr="00670549" w:rsidRDefault="00C91F7B" w:rsidP="00166967">
            <w:pPr>
              <w:contextualSpacing/>
              <w:jc w:val="lowKashida"/>
              <w:rPr>
                <w:rFonts w:asciiTheme="minorBidi" w:eastAsia="Calibri" w:hAnsiTheme="minorBidi"/>
                <w:sz w:val="24"/>
                <w:szCs w:val="24"/>
              </w:rPr>
            </w:pPr>
            <w:r w:rsidRPr="00166967">
              <w:rPr>
                <w:rFonts w:asciiTheme="minorBidi" w:eastAsia="Calibri" w:hAnsi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>عرصه کارآموزی:</w:t>
            </w:r>
            <w:r>
              <w:rPr>
                <w:rFonts w:asciiTheme="minorBidi" w:eastAsia="Calibri" w:hAnsiTheme="minorBidi" w:hint="cs"/>
                <w:color w:val="000000" w:themeColor="text1"/>
                <w:sz w:val="24"/>
                <w:szCs w:val="24"/>
                <w:rtl/>
              </w:rPr>
              <w:t xml:space="preserve"> بخش های داخلی و جراحی اورولوژی و کلیه</w:t>
            </w:r>
            <w:r w:rsidR="004616B2" w:rsidRPr="00B463F8">
              <w:rPr>
                <w:rFonts w:asciiTheme="minorBidi" w:eastAsia="Calibri" w:hAnsiTheme="minorBidi"/>
                <w:color w:val="000000" w:themeColor="text1"/>
                <w:sz w:val="24"/>
                <w:szCs w:val="24"/>
                <w:rtl/>
              </w:rPr>
              <w:t xml:space="preserve">                                  </w:t>
            </w:r>
          </w:p>
          <w:p w:rsidR="00670549" w:rsidRPr="00670549" w:rsidRDefault="00670549" w:rsidP="00226C30">
            <w:pPr>
              <w:ind w:left="720"/>
              <w:contextualSpacing/>
              <w:jc w:val="lowKashida"/>
              <w:rPr>
                <w:rFonts w:asciiTheme="minorBidi" w:eastAsia="Calibri" w:hAnsiTheme="minorBidi"/>
                <w:sz w:val="24"/>
                <w:szCs w:val="24"/>
                <w:rtl/>
              </w:rPr>
            </w:pPr>
          </w:p>
          <w:p w:rsidR="002C08F1" w:rsidRPr="00670549" w:rsidRDefault="004616B2" w:rsidP="00B463F8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670549">
              <w:rPr>
                <w:rFonts w:asciiTheme="minorBidi" w:eastAsia="Times New Roman" w:hAnsiTheme="minorBidi"/>
                <w:b/>
                <w:bCs/>
                <w:color w:val="3A80F3"/>
                <w:sz w:val="24"/>
                <w:szCs w:val="24"/>
                <w:rtl/>
              </w:rPr>
              <w:t>ضمناً لازم است یادآوری شود نمره تکالیف و کارآموزی هر یک از اساتید در صورتی اعمال خواهد شد که نم</w:t>
            </w:r>
            <w:r w:rsidR="00B463F8">
              <w:rPr>
                <w:rFonts w:asciiTheme="minorBidi" w:eastAsia="Times New Roman" w:hAnsiTheme="minorBidi"/>
                <w:b/>
                <w:bCs/>
                <w:color w:val="3A80F3"/>
                <w:sz w:val="24"/>
                <w:szCs w:val="24"/>
                <w:rtl/>
              </w:rPr>
              <w:t xml:space="preserve">ره بخش </w:t>
            </w:r>
            <w:r w:rsidR="00B463F8">
              <w:rPr>
                <w:rFonts w:asciiTheme="minorBidi" w:eastAsia="Times New Roman" w:hAnsiTheme="minorBidi"/>
                <w:b/>
                <w:bCs/>
                <w:color w:val="3A80F3"/>
                <w:sz w:val="24"/>
                <w:szCs w:val="24"/>
                <w:rtl/>
              </w:rPr>
              <w:lastRenderedPageBreak/>
              <w:t>نظری بیش از 45 درصد باشد</w:t>
            </w:r>
            <w:r w:rsidRPr="00670549">
              <w:rPr>
                <w:rFonts w:asciiTheme="minorBidi" w:eastAsia="Times New Roman" w:hAnsiTheme="minorBidi"/>
                <w:b/>
                <w:bCs/>
                <w:color w:val="3A80F3"/>
                <w:sz w:val="24"/>
                <w:szCs w:val="24"/>
                <w:rtl/>
              </w:rPr>
              <w:t xml:space="preserve">. در غیر این صورت نمره تکالیف و کارآموزی اعمال نخواهد شد. همچنین خلاصه مقالات درجلسات مشخص شده در طرح درس بایستی تحویل داده شوند و سایر تکالیف تا قبل از </w:t>
            </w:r>
            <w:r w:rsidR="00B463F8">
              <w:rPr>
                <w:rFonts w:asciiTheme="minorBidi" w:eastAsia="Times New Roman" w:hAnsiTheme="minorBidi"/>
                <w:b/>
                <w:bCs/>
                <w:color w:val="3A80F3"/>
                <w:sz w:val="24"/>
                <w:szCs w:val="24"/>
                <w:rtl/>
              </w:rPr>
              <w:t>شروع امتحانات بایستی تحویل شوند</w:t>
            </w:r>
            <w:r w:rsidRPr="00670549">
              <w:rPr>
                <w:rFonts w:asciiTheme="minorBidi" w:eastAsia="Times New Roman" w:hAnsiTheme="minorBidi"/>
                <w:b/>
                <w:bCs/>
                <w:color w:val="3A80F3"/>
                <w:sz w:val="24"/>
                <w:szCs w:val="24"/>
                <w:rtl/>
              </w:rPr>
              <w:t>.</w:t>
            </w:r>
          </w:p>
        </w:tc>
      </w:tr>
      <w:tr w:rsidR="002E1DD2" w:rsidRPr="00670549" w:rsidTr="00ED791A">
        <w:trPr>
          <w:trHeight w:val="841"/>
        </w:trPr>
        <w:tc>
          <w:tcPr>
            <w:tcW w:w="9640" w:type="dxa"/>
            <w:gridSpan w:val="3"/>
          </w:tcPr>
          <w:p w:rsidR="002E1DD2" w:rsidRPr="00670549" w:rsidRDefault="002E1DD2" w:rsidP="00ED791A">
            <w:pPr>
              <w:ind w:left="34" w:right="360"/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</w:rPr>
            </w:pPr>
            <w:r w:rsidRPr="00670549"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</w:rPr>
              <w:lastRenderedPageBreak/>
              <w:t xml:space="preserve">منابع </w:t>
            </w:r>
            <w:r w:rsidR="00C91F7B"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</w:rPr>
              <w:t>(آخرین چاپ)</w:t>
            </w:r>
          </w:p>
          <w:p w:rsidR="00C91F7B" w:rsidRPr="00C91F7B" w:rsidRDefault="00C91F7B" w:rsidP="00C91F7B">
            <w:pPr>
              <w:numPr>
                <w:ilvl w:val="0"/>
                <w:numId w:val="25"/>
              </w:numPr>
              <w:shd w:val="clear" w:color="auto" w:fill="FFFFFF"/>
              <w:bidi w:val="0"/>
              <w:spacing w:after="0" w:line="240" w:lineRule="auto"/>
              <w:ind w:left="360" w:right="360"/>
              <w:rPr>
                <w:rFonts w:ascii="vazir" w:eastAsia="Times New Roman" w:hAnsi="vazir" w:cs="Times New Roman"/>
                <w:color w:val="1A1A1A"/>
                <w:sz w:val="27"/>
                <w:szCs w:val="27"/>
                <w:lang w:bidi="ar-SA"/>
              </w:rPr>
            </w:pPr>
            <w:r w:rsidRPr="00C91F7B">
              <w:rPr>
                <w:rFonts w:ascii="vazir" w:eastAsia="Times New Roman" w:hAnsi="vazir" w:cs="Times New Roman"/>
                <w:color w:val="1A1A1A"/>
                <w:sz w:val="27"/>
                <w:szCs w:val="27"/>
                <w:lang w:bidi="ar-SA"/>
              </w:rPr>
              <w:t>Lerner, Judith. Zafar Khan. Mosby’s Manual of urologic nursing. St. Louis: Mosby. Last version</w:t>
            </w:r>
          </w:p>
          <w:p w:rsidR="00C91F7B" w:rsidRPr="00C91F7B" w:rsidRDefault="00C91F7B" w:rsidP="00C91F7B">
            <w:pPr>
              <w:numPr>
                <w:ilvl w:val="0"/>
                <w:numId w:val="25"/>
              </w:numPr>
              <w:shd w:val="clear" w:color="auto" w:fill="FFFFFF"/>
              <w:bidi w:val="0"/>
              <w:spacing w:after="0" w:line="240" w:lineRule="auto"/>
              <w:ind w:left="360" w:right="360"/>
              <w:rPr>
                <w:rFonts w:ascii="vazir" w:eastAsia="Times New Roman" w:hAnsi="vazir" w:cs="Times New Roman"/>
                <w:color w:val="1A1A1A"/>
                <w:sz w:val="27"/>
                <w:szCs w:val="27"/>
                <w:lang w:bidi="ar-SA"/>
              </w:rPr>
            </w:pPr>
            <w:r w:rsidRPr="00C91F7B">
              <w:rPr>
                <w:rFonts w:ascii="vazir" w:eastAsia="Times New Roman" w:hAnsi="vazir" w:cs="Times New Roman"/>
                <w:color w:val="1A1A1A"/>
                <w:sz w:val="27"/>
                <w:szCs w:val="27"/>
                <w:lang w:bidi="ar-SA"/>
              </w:rPr>
              <w:t xml:space="preserve">Karen A. </w:t>
            </w:r>
            <w:proofErr w:type="spellStart"/>
            <w:r w:rsidRPr="00C91F7B">
              <w:rPr>
                <w:rFonts w:ascii="vazir" w:eastAsia="Times New Roman" w:hAnsi="vazir" w:cs="Times New Roman"/>
                <w:color w:val="1A1A1A"/>
                <w:sz w:val="27"/>
                <w:szCs w:val="27"/>
                <w:lang w:bidi="ar-SA"/>
              </w:rPr>
              <w:t>Karlowicz</w:t>
            </w:r>
            <w:proofErr w:type="spellEnd"/>
            <w:r w:rsidRPr="00C91F7B">
              <w:rPr>
                <w:rFonts w:ascii="vazir" w:eastAsia="Times New Roman" w:hAnsi="vazir" w:cs="Times New Roman"/>
                <w:color w:val="1A1A1A"/>
                <w:sz w:val="27"/>
                <w:szCs w:val="27"/>
                <w:lang w:bidi="ar-SA"/>
              </w:rPr>
              <w:t>. Urologic nursing [Book]: principles and practice. Philadelphia: B. Saunders. last version</w:t>
            </w:r>
          </w:p>
          <w:p w:rsidR="00C91F7B" w:rsidRPr="00C91F7B" w:rsidRDefault="00C91F7B" w:rsidP="00C91F7B">
            <w:pPr>
              <w:numPr>
                <w:ilvl w:val="0"/>
                <w:numId w:val="25"/>
              </w:numPr>
              <w:shd w:val="clear" w:color="auto" w:fill="FFFFFF"/>
              <w:bidi w:val="0"/>
              <w:spacing w:after="0" w:line="240" w:lineRule="auto"/>
              <w:ind w:left="360" w:right="360"/>
              <w:rPr>
                <w:rFonts w:ascii="vazir" w:eastAsia="Times New Roman" w:hAnsi="vazir" w:cs="Times New Roman"/>
                <w:color w:val="1A1A1A"/>
                <w:sz w:val="27"/>
                <w:szCs w:val="27"/>
                <w:lang w:bidi="ar-SA"/>
              </w:rPr>
            </w:pPr>
            <w:r w:rsidRPr="00C91F7B">
              <w:rPr>
                <w:rFonts w:ascii="vazir" w:eastAsia="Times New Roman" w:hAnsi="vazir" w:cs="Times New Roman"/>
                <w:color w:val="1A1A1A"/>
                <w:sz w:val="27"/>
                <w:szCs w:val="27"/>
                <w:lang w:bidi="ar-SA"/>
              </w:rPr>
              <w:t xml:space="preserve">Mike B. </w:t>
            </w:r>
            <w:proofErr w:type="spellStart"/>
            <w:r w:rsidRPr="00C91F7B">
              <w:rPr>
                <w:rFonts w:ascii="vazir" w:eastAsia="Times New Roman" w:hAnsi="vazir" w:cs="Times New Roman"/>
                <w:color w:val="1A1A1A"/>
                <w:sz w:val="27"/>
                <w:szCs w:val="27"/>
                <w:lang w:bidi="ar-SA"/>
              </w:rPr>
              <w:t>Siroky</w:t>
            </w:r>
            <w:proofErr w:type="spellEnd"/>
            <w:r w:rsidRPr="00C91F7B">
              <w:rPr>
                <w:rFonts w:ascii="vazir" w:eastAsia="Times New Roman" w:hAnsi="vazir" w:cs="Times New Roman"/>
                <w:color w:val="1A1A1A"/>
                <w:sz w:val="27"/>
                <w:szCs w:val="27"/>
                <w:lang w:bidi="ar-SA"/>
              </w:rPr>
              <w:t>. Robert D. Oates. Richard K. Babayan. Handbook or urology: diagnosis and therapy. Philadelphia: Lippincott Williams and Wilkins. Last version</w:t>
            </w:r>
          </w:p>
          <w:p w:rsidR="00C91F7B" w:rsidRPr="00C91F7B" w:rsidRDefault="00C91F7B" w:rsidP="00C91F7B">
            <w:pPr>
              <w:numPr>
                <w:ilvl w:val="0"/>
                <w:numId w:val="25"/>
              </w:numPr>
              <w:shd w:val="clear" w:color="auto" w:fill="FFFFFF"/>
              <w:bidi w:val="0"/>
              <w:spacing w:after="0" w:line="240" w:lineRule="auto"/>
              <w:ind w:left="360" w:right="360"/>
              <w:rPr>
                <w:rFonts w:ascii="vazir" w:eastAsia="Times New Roman" w:hAnsi="vazir" w:cs="Times New Roman"/>
                <w:color w:val="1A1A1A"/>
                <w:sz w:val="27"/>
                <w:szCs w:val="27"/>
                <w:lang w:bidi="ar-SA"/>
              </w:rPr>
            </w:pPr>
            <w:proofErr w:type="spellStart"/>
            <w:r w:rsidRPr="00C91F7B">
              <w:rPr>
                <w:rFonts w:ascii="vazir" w:eastAsia="Times New Roman" w:hAnsi="vazir" w:cs="Times New Roman"/>
                <w:color w:val="1A1A1A"/>
                <w:sz w:val="27"/>
                <w:szCs w:val="27"/>
                <w:lang w:bidi="ar-SA"/>
              </w:rPr>
              <w:t>Smeltzer</w:t>
            </w:r>
            <w:proofErr w:type="spellEnd"/>
            <w:r w:rsidRPr="00C91F7B">
              <w:rPr>
                <w:rFonts w:ascii="vazir" w:eastAsia="Times New Roman" w:hAnsi="vazir" w:cs="Times New Roman"/>
                <w:color w:val="1A1A1A"/>
                <w:sz w:val="27"/>
                <w:szCs w:val="27"/>
                <w:lang w:bidi="ar-SA"/>
              </w:rPr>
              <w:t xml:space="preserve"> SC., Bare B. Brunner and </w:t>
            </w:r>
            <w:proofErr w:type="spellStart"/>
            <w:r w:rsidRPr="00C91F7B">
              <w:rPr>
                <w:rFonts w:ascii="vazir" w:eastAsia="Times New Roman" w:hAnsi="vazir" w:cs="Times New Roman"/>
                <w:color w:val="1A1A1A"/>
                <w:sz w:val="27"/>
                <w:szCs w:val="27"/>
                <w:lang w:bidi="ar-SA"/>
              </w:rPr>
              <w:t>Suddarth’s</w:t>
            </w:r>
            <w:proofErr w:type="spellEnd"/>
            <w:r w:rsidRPr="00C91F7B">
              <w:rPr>
                <w:rFonts w:ascii="vazir" w:eastAsia="Times New Roman" w:hAnsi="vazir" w:cs="Times New Roman"/>
                <w:color w:val="1A1A1A"/>
                <w:sz w:val="27"/>
                <w:szCs w:val="27"/>
                <w:lang w:bidi="ar-SA"/>
              </w:rPr>
              <w:t xml:space="preserve"> Text Book of Medical surgical Nursing. Philadelphia: Lippincott. last version</w:t>
            </w:r>
          </w:p>
          <w:p w:rsidR="00C91F7B" w:rsidRPr="00C91F7B" w:rsidRDefault="00C91F7B" w:rsidP="00C91F7B">
            <w:pPr>
              <w:numPr>
                <w:ilvl w:val="0"/>
                <w:numId w:val="25"/>
              </w:numPr>
              <w:shd w:val="clear" w:color="auto" w:fill="FFFFFF"/>
              <w:bidi w:val="0"/>
              <w:spacing w:after="0" w:line="240" w:lineRule="auto"/>
              <w:ind w:left="360" w:right="360"/>
              <w:rPr>
                <w:rFonts w:ascii="vazir" w:eastAsia="Times New Roman" w:hAnsi="vazir" w:cs="Times New Roman"/>
                <w:color w:val="1A1A1A"/>
                <w:sz w:val="27"/>
                <w:szCs w:val="27"/>
                <w:lang w:bidi="ar-SA"/>
              </w:rPr>
            </w:pPr>
            <w:proofErr w:type="spellStart"/>
            <w:r w:rsidRPr="00C91F7B">
              <w:rPr>
                <w:rFonts w:ascii="vazir" w:eastAsia="Times New Roman" w:hAnsi="vazir" w:cs="Times New Roman"/>
                <w:color w:val="1A1A1A"/>
                <w:sz w:val="27"/>
                <w:szCs w:val="27"/>
                <w:lang w:bidi="ar-SA"/>
              </w:rPr>
              <w:t>Herdman</w:t>
            </w:r>
            <w:proofErr w:type="spellEnd"/>
            <w:r w:rsidRPr="00C91F7B">
              <w:rPr>
                <w:rFonts w:ascii="vazir" w:eastAsia="Times New Roman" w:hAnsi="vazir" w:cs="Times New Roman"/>
                <w:color w:val="1A1A1A"/>
                <w:sz w:val="27"/>
                <w:szCs w:val="27"/>
                <w:lang w:bidi="ar-SA"/>
              </w:rPr>
              <w:t xml:space="preserve"> T. H. </w:t>
            </w:r>
            <w:proofErr w:type="spellStart"/>
            <w:r w:rsidRPr="00C91F7B">
              <w:rPr>
                <w:rFonts w:ascii="vazir" w:eastAsia="Times New Roman" w:hAnsi="vazir" w:cs="Times New Roman"/>
                <w:color w:val="1A1A1A"/>
                <w:sz w:val="27"/>
                <w:szCs w:val="27"/>
                <w:lang w:bidi="ar-SA"/>
              </w:rPr>
              <w:t>Kamitsuru</w:t>
            </w:r>
            <w:proofErr w:type="spellEnd"/>
            <w:r w:rsidRPr="00C91F7B">
              <w:rPr>
                <w:rFonts w:ascii="vazir" w:eastAsia="Times New Roman" w:hAnsi="vazir" w:cs="Times New Roman"/>
                <w:color w:val="1A1A1A"/>
                <w:sz w:val="27"/>
                <w:szCs w:val="27"/>
                <w:lang w:bidi="ar-SA"/>
              </w:rPr>
              <w:t xml:space="preserve"> Sh. Nursing diagnosis: definitions and classifications 2015-2017. Wiley and Blackwell.</w:t>
            </w:r>
          </w:p>
          <w:p w:rsidR="00C91F7B" w:rsidRPr="00C91F7B" w:rsidRDefault="00C91F7B" w:rsidP="00C91F7B">
            <w:pPr>
              <w:numPr>
                <w:ilvl w:val="0"/>
                <w:numId w:val="25"/>
              </w:numPr>
              <w:shd w:val="clear" w:color="auto" w:fill="FFFFFF"/>
              <w:bidi w:val="0"/>
              <w:spacing w:after="0" w:line="240" w:lineRule="auto"/>
              <w:ind w:left="360" w:right="360"/>
              <w:rPr>
                <w:rFonts w:ascii="vazir" w:eastAsia="Times New Roman" w:hAnsi="vazir" w:cs="Times New Roman"/>
                <w:color w:val="1A1A1A"/>
                <w:sz w:val="27"/>
                <w:szCs w:val="27"/>
                <w:lang w:bidi="ar-SA"/>
              </w:rPr>
            </w:pPr>
            <w:r w:rsidRPr="00C91F7B">
              <w:rPr>
                <w:rFonts w:ascii="vazir" w:eastAsia="Times New Roman" w:hAnsi="vazir" w:cs="Times New Roman"/>
                <w:color w:val="1A1A1A"/>
                <w:sz w:val="27"/>
                <w:szCs w:val="27"/>
                <w:lang w:bidi="ar-SA"/>
              </w:rPr>
              <w:t xml:space="preserve">Lynda </w:t>
            </w:r>
            <w:proofErr w:type="spellStart"/>
            <w:r w:rsidRPr="00C91F7B">
              <w:rPr>
                <w:rFonts w:ascii="vazir" w:eastAsia="Times New Roman" w:hAnsi="vazir" w:cs="Times New Roman"/>
                <w:color w:val="1A1A1A"/>
                <w:sz w:val="27"/>
                <w:szCs w:val="27"/>
                <w:lang w:bidi="ar-SA"/>
              </w:rPr>
              <w:t>Juall</w:t>
            </w:r>
            <w:proofErr w:type="spellEnd"/>
            <w:r w:rsidRPr="00C91F7B">
              <w:rPr>
                <w:rFonts w:ascii="vazir" w:eastAsia="Times New Roman" w:hAnsi="vazir" w:cs="Times New Roman"/>
                <w:color w:val="1A1A1A"/>
                <w:sz w:val="27"/>
                <w:szCs w:val="27"/>
                <w:lang w:bidi="ar-SA"/>
              </w:rPr>
              <w:t>. Nursing care plans: transitional patient and family centered care. Philadelphia: Wolters Kluwer Health/ Lippincott Williams and Wilkins. Last version</w:t>
            </w:r>
          </w:p>
          <w:p w:rsidR="00C91F7B" w:rsidRPr="00C91F7B" w:rsidRDefault="00C91F7B" w:rsidP="00C91F7B">
            <w:pPr>
              <w:numPr>
                <w:ilvl w:val="0"/>
                <w:numId w:val="25"/>
              </w:numPr>
              <w:shd w:val="clear" w:color="auto" w:fill="FFFFFF"/>
              <w:bidi w:val="0"/>
              <w:spacing w:after="0" w:line="240" w:lineRule="auto"/>
              <w:ind w:left="360" w:right="360"/>
              <w:rPr>
                <w:rFonts w:ascii="vazir" w:eastAsia="Times New Roman" w:hAnsi="vazir" w:cs="Times New Roman"/>
                <w:color w:val="1A1A1A"/>
                <w:sz w:val="27"/>
                <w:szCs w:val="27"/>
                <w:lang w:bidi="ar-SA"/>
              </w:rPr>
            </w:pPr>
            <w:proofErr w:type="spellStart"/>
            <w:r w:rsidRPr="00C91F7B">
              <w:rPr>
                <w:rFonts w:ascii="vazir" w:eastAsia="Times New Roman" w:hAnsi="vazir" w:cs="Times New Roman"/>
                <w:color w:val="1A1A1A"/>
                <w:sz w:val="27"/>
                <w:szCs w:val="27"/>
                <w:lang w:bidi="ar-SA"/>
              </w:rPr>
              <w:t>Carpenito-Moyet</w:t>
            </w:r>
            <w:proofErr w:type="spellEnd"/>
            <w:r w:rsidRPr="00C91F7B">
              <w:rPr>
                <w:rFonts w:ascii="vazir" w:eastAsia="Times New Roman" w:hAnsi="vazir" w:cs="Times New Roman"/>
                <w:color w:val="1A1A1A"/>
                <w:sz w:val="27"/>
                <w:szCs w:val="27"/>
                <w:lang w:bidi="ar-SA"/>
              </w:rPr>
              <w:t xml:space="preserve">. Lynda </w:t>
            </w:r>
            <w:proofErr w:type="spellStart"/>
            <w:r w:rsidRPr="00C91F7B">
              <w:rPr>
                <w:rFonts w:ascii="vazir" w:eastAsia="Times New Roman" w:hAnsi="vazir" w:cs="Times New Roman"/>
                <w:color w:val="1A1A1A"/>
                <w:sz w:val="27"/>
                <w:szCs w:val="27"/>
                <w:lang w:bidi="ar-SA"/>
              </w:rPr>
              <w:t>Juall</w:t>
            </w:r>
            <w:proofErr w:type="spellEnd"/>
            <w:r w:rsidRPr="00C91F7B">
              <w:rPr>
                <w:rFonts w:ascii="vazir" w:eastAsia="Times New Roman" w:hAnsi="vazir" w:cs="Times New Roman"/>
                <w:color w:val="1A1A1A"/>
                <w:sz w:val="27"/>
                <w:szCs w:val="27"/>
                <w:lang w:bidi="ar-SA"/>
              </w:rPr>
              <w:t>. Nursing care plans and documentation: nursing diagnoses and collaborative problems. Philadelphia: Lippincott Williams and Wilkins, last version</w:t>
            </w:r>
          </w:p>
          <w:p w:rsidR="00C91F7B" w:rsidRPr="00C91F7B" w:rsidRDefault="00C91F7B" w:rsidP="00C91F7B">
            <w:pPr>
              <w:numPr>
                <w:ilvl w:val="0"/>
                <w:numId w:val="25"/>
              </w:numPr>
              <w:shd w:val="clear" w:color="auto" w:fill="FFFFFF"/>
              <w:bidi w:val="0"/>
              <w:spacing w:after="0" w:line="240" w:lineRule="auto"/>
              <w:ind w:left="360" w:right="360"/>
              <w:rPr>
                <w:rFonts w:ascii="vazir" w:eastAsia="Times New Roman" w:hAnsi="vazir" w:cs="Times New Roman"/>
                <w:color w:val="1A1A1A"/>
                <w:sz w:val="27"/>
                <w:szCs w:val="27"/>
                <w:lang w:bidi="ar-SA"/>
              </w:rPr>
            </w:pPr>
            <w:proofErr w:type="spellStart"/>
            <w:r w:rsidRPr="00C91F7B">
              <w:rPr>
                <w:rFonts w:ascii="vazir" w:eastAsia="Times New Roman" w:hAnsi="vazir" w:cs="Times New Roman"/>
                <w:color w:val="1A1A1A"/>
                <w:sz w:val="27"/>
                <w:szCs w:val="27"/>
                <w:lang w:bidi="ar-SA"/>
              </w:rPr>
              <w:t>Doenges</w:t>
            </w:r>
            <w:proofErr w:type="spellEnd"/>
            <w:r w:rsidRPr="00C91F7B">
              <w:rPr>
                <w:rFonts w:ascii="vazir" w:eastAsia="Times New Roman" w:hAnsi="vazir" w:cs="Times New Roman"/>
                <w:color w:val="1A1A1A"/>
                <w:sz w:val="27"/>
                <w:szCs w:val="27"/>
                <w:lang w:bidi="ar-SA"/>
              </w:rPr>
              <w:t>, Marilynn E. Nursing care plans: guidelines for individualizing client care across the life span, Philadelphia: F.A. Davis, last version</w:t>
            </w:r>
          </w:p>
          <w:p w:rsidR="002E1DD2" w:rsidRPr="00670549" w:rsidRDefault="002E1DD2" w:rsidP="002C08F1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2E1DD2" w:rsidRPr="00670549" w:rsidTr="00ED791A">
        <w:tc>
          <w:tcPr>
            <w:tcW w:w="9640" w:type="dxa"/>
            <w:gridSpan w:val="3"/>
          </w:tcPr>
          <w:p w:rsidR="002E1DD2" w:rsidRPr="00670549" w:rsidRDefault="002E1DD2" w:rsidP="00ED791A">
            <w:pPr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670549"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bidi="ar-SA"/>
              </w:rPr>
              <w:t>مقررات:</w:t>
            </w:r>
            <w:r w:rsidRPr="00670549">
              <w:rPr>
                <w:rFonts w:asciiTheme="minorBidi" w:eastAsia="Times New Roman" w:hAnsiTheme="minorBidi"/>
                <w:sz w:val="24"/>
                <w:szCs w:val="24"/>
                <w:rtl/>
                <w:lang w:bidi="ar-SA"/>
              </w:rPr>
              <w:t xml:space="preserve"> نمره حضور به كساني تعلق مي</w:t>
            </w:r>
            <w:r w:rsidR="00246884" w:rsidRPr="00670549">
              <w:rPr>
                <w:rFonts w:asciiTheme="minorBidi" w:eastAsia="Times New Roman" w:hAnsiTheme="minorBidi"/>
                <w:sz w:val="24"/>
                <w:szCs w:val="24"/>
                <w:rtl/>
                <w:lang w:bidi="ar-SA"/>
              </w:rPr>
              <w:t xml:space="preserve"> </w:t>
            </w:r>
            <w:r w:rsidRPr="00670549">
              <w:rPr>
                <w:rFonts w:asciiTheme="minorBidi" w:eastAsia="Times New Roman" w:hAnsiTheme="minorBidi"/>
                <w:sz w:val="24"/>
                <w:szCs w:val="24"/>
                <w:rtl/>
                <w:lang w:bidi="ar-SA"/>
              </w:rPr>
              <w:t>گيرد</w:t>
            </w:r>
            <w:r w:rsidR="005C6BDC">
              <w:rPr>
                <w:rFonts w:asciiTheme="minorBidi" w:eastAsia="Times New Roman" w:hAnsiTheme="minorBidi" w:hint="cs"/>
                <w:sz w:val="24"/>
                <w:szCs w:val="24"/>
                <w:rtl/>
                <w:lang w:bidi="ar-SA"/>
              </w:rPr>
              <w:t xml:space="preserve"> </w:t>
            </w:r>
            <w:r w:rsidR="005C6BDC">
              <w:rPr>
                <w:rFonts w:asciiTheme="minorBidi" w:eastAsia="Times New Roman" w:hAnsiTheme="minorBidi"/>
                <w:sz w:val="24"/>
                <w:szCs w:val="24"/>
                <w:rtl/>
                <w:lang w:bidi="ar-SA"/>
              </w:rPr>
              <w:t xml:space="preserve">كه هيچگونه </w:t>
            </w:r>
            <w:r w:rsidR="005C6BDC">
              <w:rPr>
                <w:rFonts w:asciiTheme="minorBidi" w:eastAsia="Times New Roman" w:hAnsiTheme="minorBidi" w:hint="cs"/>
                <w:sz w:val="24"/>
                <w:szCs w:val="24"/>
                <w:rtl/>
                <w:lang w:bidi="ar-SA"/>
              </w:rPr>
              <w:t>غ</w:t>
            </w:r>
            <w:r w:rsidRPr="00670549">
              <w:rPr>
                <w:rFonts w:asciiTheme="minorBidi" w:eastAsia="Times New Roman" w:hAnsiTheme="minorBidi"/>
                <w:sz w:val="24"/>
                <w:szCs w:val="24"/>
                <w:rtl/>
                <w:lang w:bidi="ar-SA"/>
              </w:rPr>
              <w:t>يبتي نداشته باشند. امكان تكرار امتحان پاياني وجود ندارد و در صورت غيبت موجه درس حذف شده و در غیبت غیر موجه صفر</w:t>
            </w:r>
            <w:r w:rsidR="005C6BDC">
              <w:rPr>
                <w:rFonts w:asciiTheme="minorBidi" w:eastAsia="Times New Roman" w:hAnsiTheme="minorBidi" w:hint="cs"/>
                <w:sz w:val="24"/>
                <w:szCs w:val="24"/>
                <w:rtl/>
                <w:lang w:bidi="ar-SA"/>
              </w:rPr>
              <w:t xml:space="preserve"> </w:t>
            </w:r>
            <w:r w:rsidRPr="00670549">
              <w:rPr>
                <w:rFonts w:asciiTheme="minorBidi" w:eastAsia="Times New Roman" w:hAnsiTheme="minorBidi"/>
                <w:sz w:val="24"/>
                <w:szCs w:val="24"/>
                <w:rtl/>
                <w:lang w:bidi="ar-SA"/>
              </w:rPr>
              <w:t>منظور</w:t>
            </w:r>
            <w:r w:rsidR="005C6BDC">
              <w:rPr>
                <w:rFonts w:asciiTheme="minorBidi" w:eastAsia="Times New Roman" w:hAnsiTheme="minorBidi" w:hint="cs"/>
                <w:sz w:val="24"/>
                <w:szCs w:val="24"/>
                <w:rtl/>
                <w:lang w:bidi="ar-SA"/>
              </w:rPr>
              <w:t xml:space="preserve"> </w:t>
            </w:r>
            <w:r w:rsidRPr="00670549">
              <w:rPr>
                <w:rFonts w:asciiTheme="minorBidi" w:eastAsia="Times New Roman" w:hAnsiTheme="minorBidi"/>
                <w:sz w:val="24"/>
                <w:szCs w:val="24"/>
                <w:rtl/>
                <w:lang w:bidi="ar-SA"/>
              </w:rPr>
              <w:t>خواهد</w:t>
            </w:r>
            <w:r w:rsidR="005C6BDC">
              <w:rPr>
                <w:rFonts w:asciiTheme="minorBidi" w:eastAsia="Times New Roman" w:hAnsiTheme="minorBidi" w:hint="cs"/>
                <w:sz w:val="24"/>
                <w:szCs w:val="24"/>
                <w:rtl/>
                <w:lang w:bidi="ar-SA"/>
              </w:rPr>
              <w:t xml:space="preserve"> </w:t>
            </w:r>
            <w:r w:rsidRPr="00670549">
              <w:rPr>
                <w:rFonts w:asciiTheme="minorBidi" w:eastAsia="Times New Roman" w:hAnsiTheme="minorBidi"/>
                <w:sz w:val="24"/>
                <w:szCs w:val="24"/>
                <w:rtl/>
                <w:lang w:bidi="ar-SA"/>
              </w:rPr>
              <w:t>شد</w:t>
            </w:r>
            <w:r w:rsidRPr="00670549">
              <w:rPr>
                <w:rFonts w:asciiTheme="minorBidi" w:eastAsia="Times New Roman" w:hAnsiTheme="minorBidi"/>
                <w:sz w:val="24"/>
                <w:szCs w:val="24"/>
                <w:rtl/>
              </w:rPr>
              <w:t>.</w:t>
            </w:r>
          </w:p>
        </w:tc>
      </w:tr>
    </w:tbl>
    <w:p w:rsidR="00246884" w:rsidRPr="00670549" w:rsidRDefault="00246884" w:rsidP="002E1DD2">
      <w:pPr>
        <w:tabs>
          <w:tab w:val="left" w:pos="4046"/>
        </w:tabs>
        <w:rPr>
          <w:rFonts w:asciiTheme="minorBidi" w:hAnsiTheme="minorBidi"/>
          <w:sz w:val="24"/>
          <w:szCs w:val="24"/>
          <w:rtl/>
        </w:rPr>
      </w:pPr>
    </w:p>
    <w:p w:rsidR="002E1DD2" w:rsidRPr="00670549" w:rsidRDefault="002E1DD2" w:rsidP="002E1DD2">
      <w:pPr>
        <w:tabs>
          <w:tab w:val="left" w:pos="4046"/>
        </w:tabs>
        <w:rPr>
          <w:rFonts w:asciiTheme="minorBidi" w:hAnsiTheme="minorBidi"/>
          <w:sz w:val="24"/>
          <w:szCs w:val="24"/>
          <w:rtl/>
        </w:rPr>
      </w:pPr>
    </w:p>
    <w:p w:rsidR="002E1DD2" w:rsidRPr="00670549" w:rsidRDefault="002E1DD2" w:rsidP="002E1DD2">
      <w:pPr>
        <w:tabs>
          <w:tab w:val="left" w:pos="4046"/>
        </w:tabs>
        <w:rPr>
          <w:rFonts w:asciiTheme="minorBidi" w:hAnsiTheme="minorBidi"/>
          <w:b/>
          <w:bCs/>
          <w:sz w:val="24"/>
          <w:szCs w:val="24"/>
          <w:rtl/>
        </w:rPr>
      </w:pPr>
      <w:r w:rsidRPr="00670549">
        <w:rPr>
          <w:rFonts w:asciiTheme="minorBidi" w:hAnsiTheme="minorBidi"/>
          <w:b/>
          <w:bCs/>
          <w:sz w:val="24"/>
          <w:szCs w:val="24"/>
          <w:rtl/>
        </w:rPr>
        <w:t>2- طرح درس نیمسالی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828"/>
        <w:gridCol w:w="4979"/>
        <w:gridCol w:w="900"/>
        <w:gridCol w:w="1605"/>
      </w:tblGrid>
      <w:tr w:rsidR="004616B2" w:rsidRPr="00670549" w:rsidTr="00405810">
        <w:trPr>
          <w:jc w:val="center"/>
        </w:trPr>
        <w:tc>
          <w:tcPr>
            <w:tcW w:w="704" w:type="dxa"/>
          </w:tcPr>
          <w:p w:rsidR="004616B2" w:rsidRPr="00670549" w:rsidRDefault="004616B2" w:rsidP="00ED791A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670549">
              <w:rPr>
                <w:rFonts w:asciiTheme="minorBidi" w:hAnsiTheme="minorBidi"/>
                <w:b/>
                <w:bCs/>
                <w:rtl/>
              </w:rPr>
              <w:t>شماره جلسه</w:t>
            </w:r>
          </w:p>
        </w:tc>
        <w:tc>
          <w:tcPr>
            <w:tcW w:w="828" w:type="dxa"/>
          </w:tcPr>
          <w:p w:rsidR="004616B2" w:rsidRDefault="004616B2" w:rsidP="002E1DD2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670549">
              <w:rPr>
                <w:rFonts w:asciiTheme="minorBidi" w:hAnsiTheme="minorBidi"/>
                <w:b/>
                <w:bCs/>
                <w:rtl/>
              </w:rPr>
              <w:t>تاریخ</w:t>
            </w:r>
          </w:p>
          <w:p w:rsidR="00820BAF" w:rsidRPr="00670549" w:rsidRDefault="00820BAF" w:rsidP="002E1DD2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ساعت</w:t>
            </w:r>
          </w:p>
        </w:tc>
        <w:tc>
          <w:tcPr>
            <w:tcW w:w="4979" w:type="dxa"/>
          </w:tcPr>
          <w:p w:rsidR="004616B2" w:rsidRPr="00670549" w:rsidRDefault="004616B2" w:rsidP="002E1DD2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670549">
              <w:rPr>
                <w:rFonts w:asciiTheme="minorBidi" w:hAnsiTheme="minorBidi"/>
                <w:b/>
                <w:bCs/>
                <w:rtl/>
              </w:rPr>
              <w:t>رئوس مطالب</w:t>
            </w:r>
          </w:p>
        </w:tc>
        <w:tc>
          <w:tcPr>
            <w:tcW w:w="900" w:type="dxa"/>
          </w:tcPr>
          <w:p w:rsidR="004616B2" w:rsidRPr="00670549" w:rsidRDefault="004616B2" w:rsidP="007A114D">
            <w:pPr>
              <w:jc w:val="center"/>
              <w:rPr>
                <w:rFonts w:asciiTheme="minorBidi" w:hAnsiTheme="minorBidi"/>
                <w:rtl/>
              </w:rPr>
            </w:pPr>
            <w:r w:rsidRPr="00670549">
              <w:rPr>
                <w:rFonts w:asciiTheme="minorBidi" w:hAnsiTheme="minorBidi"/>
                <w:rtl/>
              </w:rPr>
              <w:t>مدرس</w:t>
            </w:r>
          </w:p>
        </w:tc>
        <w:tc>
          <w:tcPr>
            <w:tcW w:w="1605" w:type="dxa"/>
          </w:tcPr>
          <w:p w:rsidR="004616B2" w:rsidRPr="00670549" w:rsidRDefault="004616B2" w:rsidP="007A114D">
            <w:pPr>
              <w:jc w:val="center"/>
              <w:rPr>
                <w:rFonts w:asciiTheme="minorBidi" w:hAnsiTheme="minorBidi"/>
                <w:rtl/>
              </w:rPr>
            </w:pPr>
            <w:r w:rsidRPr="00670549">
              <w:rPr>
                <w:rFonts w:asciiTheme="minorBidi" w:hAnsiTheme="minorBidi"/>
                <w:rtl/>
              </w:rPr>
              <w:t>ملاحظات</w:t>
            </w:r>
          </w:p>
        </w:tc>
      </w:tr>
      <w:tr w:rsidR="004616B2" w:rsidRPr="00670549" w:rsidTr="00405810">
        <w:trPr>
          <w:trHeight w:val="753"/>
          <w:jc w:val="center"/>
        </w:trPr>
        <w:tc>
          <w:tcPr>
            <w:tcW w:w="704" w:type="dxa"/>
          </w:tcPr>
          <w:p w:rsidR="004616B2" w:rsidRPr="00670549" w:rsidRDefault="004616B2" w:rsidP="00ED791A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828" w:type="dxa"/>
          </w:tcPr>
          <w:p w:rsidR="004616B2" w:rsidRPr="00670549" w:rsidRDefault="004616B2" w:rsidP="00EF4892">
            <w:pPr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4979" w:type="dxa"/>
          </w:tcPr>
          <w:p w:rsidR="004616B2" w:rsidRDefault="004616B2" w:rsidP="002E1DD2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670549">
              <w:rPr>
                <w:rFonts w:asciiTheme="minorBidi" w:hAnsiTheme="minorBidi"/>
                <w:b/>
                <w:bCs/>
                <w:rtl/>
              </w:rPr>
              <w:t>معرفی درس و ارائه طرح درس</w:t>
            </w:r>
          </w:p>
          <w:p w:rsidR="00012D87" w:rsidRDefault="00012D87" w:rsidP="002E1DD2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  <w:p w:rsidR="00C62DE5" w:rsidRPr="00670549" w:rsidRDefault="00C62DE5" w:rsidP="00BA7C03">
            <w:pPr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900" w:type="dxa"/>
          </w:tcPr>
          <w:p w:rsidR="004616B2" w:rsidRPr="00670549" w:rsidRDefault="005F6C75" w:rsidP="007A114D">
            <w:pPr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 xml:space="preserve">خانم </w:t>
            </w:r>
            <w:r w:rsidR="004616B2" w:rsidRPr="00670549">
              <w:rPr>
                <w:rFonts w:asciiTheme="minorBidi" w:hAnsiTheme="minorBidi"/>
                <w:rtl/>
              </w:rPr>
              <w:t>دکتر</w:t>
            </w:r>
            <w:r w:rsidR="00820BAF">
              <w:rPr>
                <w:rFonts w:asciiTheme="minorBidi" w:hAnsiTheme="minorBidi" w:hint="cs"/>
                <w:rtl/>
              </w:rPr>
              <w:t xml:space="preserve"> معصومه</w:t>
            </w:r>
            <w:r w:rsidR="004616B2" w:rsidRPr="00670549">
              <w:rPr>
                <w:rFonts w:asciiTheme="minorBidi" w:hAnsiTheme="minorBidi"/>
                <w:rtl/>
              </w:rPr>
              <w:t xml:space="preserve"> شوهانی</w:t>
            </w:r>
          </w:p>
        </w:tc>
        <w:tc>
          <w:tcPr>
            <w:tcW w:w="1605" w:type="dxa"/>
          </w:tcPr>
          <w:p w:rsidR="004616B2" w:rsidRPr="00670549" w:rsidRDefault="004616B2" w:rsidP="005F6C75">
            <w:pPr>
              <w:jc w:val="center"/>
              <w:rPr>
                <w:rFonts w:asciiTheme="minorBidi" w:eastAsia="Times New Roman" w:hAnsiTheme="minorBidi"/>
                <w:rtl/>
              </w:rPr>
            </w:pPr>
            <w:r w:rsidRPr="00670549">
              <w:rPr>
                <w:rFonts w:asciiTheme="minorBidi" w:eastAsia="Times New Roman" w:hAnsiTheme="minorBidi"/>
                <w:rtl/>
              </w:rPr>
              <w:t>حضور</w:t>
            </w:r>
            <w:r w:rsidR="005F6C75">
              <w:rPr>
                <w:rFonts w:asciiTheme="minorBidi" w:eastAsia="Times New Roman" w:hAnsiTheme="minorBidi" w:hint="cs"/>
                <w:rtl/>
              </w:rPr>
              <w:t>ی</w:t>
            </w:r>
          </w:p>
        </w:tc>
      </w:tr>
      <w:tr w:rsidR="00405810" w:rsidRPr="00670549" w:rsidTr="00405810">
        <w:trPr>
          <w:trHeight w:val="753"/>
          <w:jc w:val="center"/>
        </w:trPr>
        <w:tc>
          <w:tcPr>
            <w:tcW w:w="704" w:type="dxa"/>
          </w:tcPr>
          <w:p w:rsidR="00405810" w:rsidRPr="00670549" w:rsidRDefault="00EF4892" w:rsidP="00ED791A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1</w:t>
            </w:r>
          </w:p>
        </w:tc>
        <w:tc>
          <w:tcPr>
            <w:tcW w:w="828" w:type="dxa"/>
          </w:tcPr>
          <w:p w:rsidR="00405810" w:rsidRDefault="00405810" w:rsidP="002E1DD2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4979" w:type="dxa"/>
          </w:tcPr>
          <w:p w:rsidR="00405810" w:rsidRPr="00670549" w:rsidRDefault="00405810" w:rsidP="002E1DD2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داروشناسی بالینی پیشرفته در اختلالات سیستم تناسلی- ادراری</w:t>
            </w:r>
          </w:p>
        </w:tc>
        <w:tc>
          <w:tcPr>
            <w:tcW w:w="900" w:type="dxa"/>
          </w:tcPr>
          <w:p w:rsidR="00405810" w:rsidRDefault="00405810" w:rsidP="007A114D">
            <w:pPr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آقای دکتر فخرالدین</w:t>
            </w:r>
            <w:r w:rsidRPr="002D735E">
              <w:rPr>
                <w:rFonts w:asciiTheme="minorBidi" w:hAnsiTheme="minorBidi" w:hint="cs"/>
                <w:rtl/>
              </w:rPr>
              <w:t xml:space="preserve"> </w:t>
            </w:r>
            <w:r w:rsidRPr="002D735E">
              <w:rPr>
                <w:rFonts w:asciiTheme="minorBidi" w:hAnsiTheme="minorBidi" w:hint="cs"/>
                <w:rtl/>
              </w:rPr>
              <w:lastRenderedPageBreak/>
              <w:t>تقی نژاد</w:t>
            </w:r>
          </w:p>
        </w:tc>
        <w:tc>
          <w:tcPr>
            <w:tcW w:w="1605" w:type="dxa"/>
          </w:tcPr>
          <w:p w:rsidR="00405810" w:rsidRPr="00670549" w:rsidRDefault="00405810" w:rsidP="005F6C75">
            <w:pPr>
              <w:jc w:val="center"/>
              <w:rPr>
                <w:rFonts w:asciiTheme="minorBidi" w:eastAsia="Times New Roman" w:hAnsiTheme="minorBidi"/>
                <w:rtl/>
              </w:rPr>
            </w:pPr>
          </w:p>
        </w:tc>
      </w:tr>
      <w:tr w:rsidR="00820BAF" w:rsidRPr="00670549" w:rsidTr="00405810">
        <w:trPr>
          <w:jc w:val="center"/>
        </w:trPr>
        <w:tc>
          <w:tcPr>
            <w:tcW w:w="704" w:type="dxa"/>
          </w:tcPr>
          <w:p w:rsidR="00820BAF" w:rsidRPr="00670549" w:rsidRDefault="00820BAF" w:rsidP="00820BAF">
            <w:pPr>
              <w:rPr>
                <w:rFonts w:asciiTheme="minorBidi" w:hAnsiTheme="minorBidi"/>
                <w:rtl/>
              </w:rPr>
            </w:pPr>
            <w:r w:rsidRPr="00670549">
              <w:rPr>
                <w:rFonts w:asciiTheme="minorBidi" w:hAnsiTheme="minorBidi"/>
                <w:rtl/>
              </w:rPr>
              <w:lastRenderedPageBreak/>
              <w:t>2</w:t>
            </w:r>
          </w:p>
        </w:tc>
        <w:tc>
          <w:tcPr>
            <w:tcW w:w="828" w:type="dxa"/>
          </w:tcPr>
          <w:p w:rsidR="00820BAF" w:rsidRPr="00670549" w:rsidRDefault="00820BAF" w:rsidP="00820BAF">
            <w:pPr>
              <w:jc w:val="both"/>
              <w:rPr>
                <w:rFonts w:asciiTheme="minorBidi" w:hAnsiTheme="minorBidi"/>
                <w:rtl/>
              </w:rPr>
            </w:pPr>
          </w:p>
        </w:tc>
        <w:tc>
          <w:tcPr>
            <w:tcW w:w="4979" w:type="dxa"/>
            <w:tcBorders>
              <w:bottom w:val="single" w:sz="4" w:space="0" w:color="000000" w:themeColor="text1"/>
            </w:tcBorders>
          </w:tcPr>
          <w:p w:rsidR="00820BAF" w:rsidRPr="00F356C5" w:rsidRDefault="00BA7C03" w:rsidP="00820BAF">
            <w:pPr>
              <w:jc w:val="both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 xml:space="preserve">اصول کلی پایش و بررسی وضعیت سلامت  مددجویان مبتلا به اختلالات سیستم تناسلی- ادراری بر اساس شرح حال، معاینه فیزیکی، تست های تشخیصی، برسی های بالینی و پاراکلینیکی از جمله آزمایش کامل و کشت ادرار، آزمایش ادرار 24 ساعته، </w:t>
            </w:r>
            <w:r>
              <w:rPr>
                <w:rFonts w:asciiTheme="minorBidi" w:hAnsiTheme="minorBidi"/>
                <w:b/>
                <w:bCs/>
              </w:rPr>
              <w:t>KUB</w:t>
            </w:r>
            <w:r>
              <w:rPr>
                <w:rFonts w:asciiTheme="minorBidi" w:hAnsiTheme="minorBidi" w:hint="cs"/>
                <w:b/>
                <w:bCs/>
                <w:rtl/>
              </w:rPr>
              <w:t xml:space="preserve">، </w:t>
            </w:r>
            <w:r>
              <w:rPr>
                <w:rFonts w:asciiTheme="minorBidi" w:hAnsiTheme="minorBidi"/>
                <w:b/>
                <w:bCs/>
              </w:rPr>
              <w:t>IVP</w:t>
            </w:r>
            <w:r>
              <w:rPr>
                <w:rFonts w:asciiTheme="minorBidi" w:hAnsiTheme="minorBidi" w:hint="cs"/>
                <w:b/>
                <w:bCs/>
                <w:rtl/>
              </w:rPr>
              <w:t xml:space="preserve">، پیلوگرافی برگشتی، یورتوگرافی، </w:t>
            </w:r>
            <w:r>
              <w:rPr>
                <w:rFonts w:asciiTheme="minorBidi" w:hAnsiTheme="minorBidi"/>
                <w:b/>
                <w:bCs/>
              </w:rPr>
              <w:t>VCUG, DMSA, DTPA, MRI</w:t>
            </w:r>
            <w:r>
              <w:rPr>
                <w:rFonts w:asciiTheme="minorBidi" w:hAnsiTheme="minorBidi" w:hint="cs"/>
                <w:b/>
                <w:bCs/>
                <w:rtl/>
              </w:rPr>
              <w:t xml:space="preserve"> ، توموگرافی کامپیوتری، سونوگرافی، آنژیوگرافی، سیستوسکوپی، بیوپسی، اورودینامیک، و مراقبت های پرستاری قبل، حین و بعد از انجام تست</w:t>
            </w:r>
          </w:p>
        </w:tc>
        <w:tc>
          <w:tcPr>
            <w:tcW w:w="900" w:type="dxa"/>
          </w:tcPr>
          <w:p w:rsidR="00820BAF" w:rsidRDefault="00405810" w:rsidP="00820BAF">
            <w:r>
              <w:rPr>
                <w:rFonts w:asciiTheme="minorBidi" w:hAnsiTheme="minorBidi" w:hint="cs"/>
                <w:rtl/>
              </w:rPr>
              <w:t>آقای دکتر فخرالدین</w:t>
            </w:r>
            <w:r w:rsidRPr="002D735E">
              <w:rPr>
                <w:rFonts w:asciiTheme="minorBidi" w:hAnsiTheme="minorBidi" w:hint="cs"/>
                <w:rtl/>
              </w:rPr>
              <w:t xml:space="preserve"> تقی نژاد</w:t>
            </w:r>
          </w:p>
        </w:tc>
        <w:tc>
          <w:tcPr>
            <w:tcW w:w="1605" w:type="dxa"/>
          </w:tcPr>
          <w:p w:rsidR="00820BAF" w:rsidRPr="00670549" w:rsidRDefault="00820BAF" w:rsidP="00820BAF">
            <w:pPr>
              <w:jc w:val="center"/>
              <w:rPr>
                <w:rFonts w:asciiTheme="minorBidi" w:eastAsia="Times New Roman" w:hAnsiTheme="minorBidi"/>
                <w:rtl/>
              </w:rPr>
            </w:pPr>
            <w:r w:rsidRPr="00670549">
              <w:rPr>
                <w:rFonts w:asciiTheme="minorBidi" w:eastAsia="Times New Roman" w:hAnsiTheme="minorBidi"/>
                <w:rtl/>
              </w:rPr>
              <w:t>حضوری</w:t>
            </w:r>
          </w:p>
          <w:p w:rsidR="00820BAF" w:rsidRPr="00670549" w:rsidRDefault="00820BAF" w:rsidP="00820BAF">
            <w:pPr>
              <w:jc w:val="both"/>
              <w:rPr>
                <w:rFonts w:asciiTheme="minorBidi" w:hAnsiTheme="minorBidi"/>
                <w:rtl/>
              </w:rPr>
            </w:pPr>
            <w:r w:rsidRPr="00670549">
              <w:rPr>
                <w:rFonts w:asciiTheme="minorBidi" w:eastAsia="Times New Roman" w:hAnsiTheme="minorBidi"/>
                <w:rtl/>
              </w:rPr>
              <w:t>مشارکت فعال در کلاس و ارائه تکلی</w:t>
            </w:r>
            <w:r>
              <w:rPr>
                <w:rFonts w:asciiTheme="minorBidi" w:eastAsia="Times New Roman" w:hAnsiTheme="minorBidi" w:hint="cs"/>
                <w:rtl/>
              </w:rPr>
              <w:t>ف</w:t>
            </w:r>
          </w:p>
        </w:tc>
      </w:tr>
      <w:tr w:rsidR="00820BAF" w:rsidRPr="00670549" w:rsidTr="00405810">
        <w:trPr>
          <w:jc w:val="center"/>
        </w:trPr>
        <w:tc>
          <w:tcPr>
            <w:tcW w:w="704" w:type="dxa"/>
          </w:tcPr>
          <w:p w:rsidR="00820BAF" w:rsidRPr="00670549" w:rsidRDefault="00820BAF" w:rsidP="00820BAF">
            <w:pPr>
              <w:rPr>
                <w:rFonts w:asciiTheme="minorBidi" w:hAnsiTheme="minorBidi"/>
                <w:rtl/>
              </w:rPr>
            </w:pPr>
          </w:p>
          <w:p w:rsidR="00820BAF" w:rsidRPr="00670549" w:rsidRDefault="00820BAF" w:rsidP="00820BAF">
            <w:pPr>
              <w:rPr>
                <w:rFonts w:asciiTheme="minorBidi" w:hAnsiTheme="minorBidi"/>
                <w:rtl/>
              </w:rPr>
            </w:pPr>
            <w:r w:rsidRPr="00670549">
              <w:rPr>
                <w:rFonts w:asciiTheme="minorBidi" w:hAnsiTheme="minorBidi"/>
                <w:rtl/>
              </w:rPr>
              <w:t>3</w:t>
            </w:r>
          </w:p>
        </w:tc>
        <w:tc>
          <w:tcPr>
            <w:tcW w:w="828" w:type="dxa"/>
          </w:tcPr>
          <w:p w:rsidR="00820BAF" w:rsidRPr="00670549" w:rsidRDefault="00820BAF" w:rsidP="00820BAF">
            <w:pPr>
              <w:jc w:val="both"/>
              <w:rPr>
                <w:rFonts w:asciiTheme="minorBidi" w:hAnsiTheme="minorBidi"/>
                <w:rtl/>
              </w:rPr>
            </w:pPr>
          </w:p>
        </w:tc>
        <w:tc>
          <w:tcPr>
            <w:tcW w:w="4979" w:type="dxa"/>
            <w:tcBorders>
              <w:bottom w:val="single" w:sz="4" w:space="0" w:color="000000" w:themeColor="text1"/>
            </w:tcBorders>
          </w:tcPr>
          <w:p w:rsidR="00BA7C03" w:rsidRDefault="00BA7C03" w:rsidP="00BA7C03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اصول مراقبت های پیشرفته پرستاری در مردان مبتلا به اختلالات رایج سیستم تناسلی.</w:t>
            </w:r>
          </w:p>
          <w:p w:rsidR="00820BAF" w:rsidRPr="00F356C5" w:rsidRDefault="00820BAF" w:rsidP="00820BAF">
            <w:pPr>
              <w:jc w:val="both"/>
              <w:rPr>
                <w:rFonts w:asciiTheme="minorBidi" w:hAnsiTheme="minorBidi"/>
                <w:sz w:val="20"/>
                <w:szCs w:val="20"/>
                <w:rtl/>
              </w:rPr>
            </w:pPr>
          </w:p>
        </w:tc>
        <w:tc>
          <w:tcPr>
            <w:tcW w:w="900" w:type="dxa"/>
          </w:tcPr>
          <w:p w:rsidR="00820BAF" w:rsidRDefault="00405810" w:rsidP="00820BAF">
            <w:r>
              <w:rPr>
                <w:rFonts w:asciiTheme="minorBidi" w:hAnsiTheme="minorBidi" w:hint="cs"/>
                <w:rtl/>
              </w:rPr>
              <w:t>آقای دکتر فخرالدین</w:t>
            </w:r>
            <w:r w:rsidRPr="002D735E">
              <w:rPr>
                <w:rFonts w:asciiTheme="minorBidi" w:hAnsiTheme="minorBidi" w:hint="cs"/>
                <w:rtl/>
              </w:rPr>
              <w:t xml:space="preserve"> تقی نژاد</w:t>
            </w:r>
          </w:p>
        </w:tc>
        <w:tc>
          <w:tcPr>
            <w:tcW w:w="1605" w:type="dxa"/>
          </w:tcPr>
          <w:p w:rsidR="00820BAF" w:rsidRPr="00670549" w:rsidRDefault="00820BAF" w:rsidP="00820BAF">
            <w:pPr>
              <w:jc w:val="center"/>
              <w:rPr>
                <w:rFonts w:asciiTheme="minorBidi" w:eastAsia="Times New Roman" w:hAnsiTheme="minorBidi"/>
                <w:rtl/>
              </w:rPr>
            </w:pPr>
            <w:r w:rsidRPr="00670549">
              <w:rPr>
                <w:rFonts w:asciiTheme="minorBidi" w:eastAsia="Times New Roman" w:hAnsiTheme="minorBidi"/>
                <w:rtl/>
              </w:rPr>
              <w:t>حضوری</w:t>
            </w:r>
          </w:p>
          <w:p w:rsidR="00820BAF" w:rsidRPr="00B974B4" w:rsidRDefault="00820BAF" w:rsidP="00820BAF">
            <w:pPr>
              <w:jc w:val="center"/>
              <w:rPr>
                <w:rFonts w:asciiTheme="minorBidi" w:eastAsia="Times New Roman" w:hAnsiTheme="minorBidi"/>
                <w:rtl/>
              </w:rPr>
            </w:pPr>
            <w:r w:rsidRPr="00670549">
              <w:rPr>
                <w:rFonts w:asciiTheme="minorBidi" w:eastAsia="Times New Roman" w:hAnsiTheme="minorBidi"/>
                <w:rtl/>
              </w:rPr>
              <w:t>مشارکت فعال در کلاس و ارائه تکلی</w:t>
            </w:r>
            <w:r>
              <w:rPr>
                <w:rFonts w:asciiTheme="minorBidi" w:eastAsia="Times New Roman" w:hAnsiTheme="minorBidi" w:hint="cs"/>
                <w:rtl/>
              </w:rPr>
              <w:t>ف</w:t>
            </w:r>
          </w:p>
        </w:tc>
      </w:tr>
      <w:tr w:rsidR="00820BAF" w:rsidRPr="00670549" w:rsidTr="00405810">
        <w:trPr>
          <w:jc w:val="center"/>
        </w:trPr>
        <w:tc>
          <w:tcPr>
            <w:tcW w:w="704" w:type="dxa"/>
          </w:tcPr>
          <w:p w:rsidR="00820BAF" w:rsidRPr="00670549" w:rsidRDefault="00820BAF" w:rsidP="00820BAF">
            <w:pPr>
              <w:rPr>
                <w:rFonts w:asciiTheme="minorBidi" w:hAnsiTheme="minorBidi"/>
                <w:rtl/>
              </w:rPr>
            </w:pPr>
            <w:r w:rsidRPr="00670549">
              <w:rPr>
                <w:rFonts w:asciiTheme="minorBidi" w:hAnsiTheme="minorBidi"/>
                <w:rtl/>
              </w:rPr>
              <w:t>4</w:t>
            </w:r>
          </w:p>
        </w:tc>
        <w:tc>
          <w:tcPr>
            <w:tcW w:w="828" w:type="dxa"/>
          </w:tcPr>
          <w:p w:rsidR="00820BAF" w:rsidRPr="00670549" w:rsidRDefault="00820BAF" w:rsidP="00820BAF">
            <w:pPr>
              <w:jc w:val="both"/>
              <w:rPr>
                <w:rFonts w:asciiTheme="minorBidi" w:hAnsiTheme="minorBidi"/>
                <w:rtl/>
              </w:rPr>
            </w:pPr>
          </w:p>
        </w:tc>
        <w:tc>
          <w:tcPr>
            <w:tcW w:w="4979" w:type="dxa"/>
            <w:tcBorders>
              <w:bottom w:val="single" w:sz="4" w:space="0" w:color="000000" w:themeColor="text1"/>
            </w:tcBorders>
          </w:tcPr>
          <w:p w:rsidR="00BA7C03" w:rsidRDefault="00BA7C03" w:rsidP="00BA7C03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اصول مراقبت های پیشرفته پرستاری در مردان مبتلا به تومورهای خوش خیم و بدخیم سیستم تناسلی.</w:t>
            </w:r>
          </w:p>
          <w:p w:rsidR="00820BAF" w:rsidRPr="00670549" w:rsidRDefault="00820BAF" w:rsidP="00820BAF">
            <w:pPr>
              <w:jc w:val="both"/>
              <w:rPr>
                <w:rFonts w:asciiTheme="minorBidi" w:hAnsiTheme="minorBidi"/>
                <w:rtl/>
              </w:rPr>
            </w:pPr>
          </w:p>
        </w:tc>
        <w:tc>
          <w:tcPr>
            <w:tcW w:w="900" w:type="dxa"/>
          </w:tcPr>
          <w:p w:rsidR="00820BAF" w:rsidRDefault="00405810" w:rsidP="00820BAF">
            <w:r>
              <w:rPr>
                <w:rFonts w:asciiTheme="minorBidi" w:hAnsiTheme="minorBidi" w:hint="cs"/>
                <w:rtl/>
              </w:rPr>
              <w:t>آقای دکتر فخرالدین</w:t>
            </w:r>
            <w:r w:rsidRPr="002D735E">
              <w:rPr>
                <w:rFonts w:asciiTheme="minorBidi" w:hAnsiTheme="minorBidi" w:hint="cs"/>
                <w:rtl/>
              </w:rPr>
              <w:t xml:space="preserve"> تقی نژاد</w:t>
            </w:r>
          </w:p>
        </w:tc>
        <w:tc>
          <w:tcPr>
            <w:tcW w:w="1605" w:type="dxa"/>
          </w:tcPr>
          <w:p w:rsidR="00820BAF" w:rsidRPr="00670549" w:rsidRDefault="00820BAF" w:rsidP="00820BAF">
            <w:pPr>
              <w:jc w:val="center"/>
              <w:rPr>
                <w:rFonts w:asciiTheme="minorBidi" w:eastAsia="Times New Roman" w:hAnsiTheme="minorBidi"/>
                <w:rtl/>
              </w:rPr>
            </w:pPr>
            <w:r w:rsidRPr="00670549">
              <w:rPr>
                <w:rFonts w:asciiTheme="minorBidi" w:eastAsia="Times New Roman" w:hAnsiTheme="minorBidi"/>
                <w:rtl/>
              </w:rPr>
              <w:t>حضوری</w:t>
            </w:r>
          </w:p>
          <w:p w:rsidR="00820BAF" w:rsidRDefault="00820BAF" w:rsidP="00820BAF">
            <w:r w:rsidRPr="00670549">
              <w:rPr>
                <w:rFonts w:asciiTheme="minorBidi" w:eastAsia="Times New Roman" w:hAnsiTheme="minorBidi"/>
                <w:rtl/>
              </w:rPr>
              <w:t>مشارکت فعال در کلاس و ارائه تکلی</w:t>
            </w:r>
            <w:r>
              <w:rPr>
                <w:rFonts w:asciiTheme="minorBidi" w:eastAsia="Times New Roman" w:hAnsiTheme="minorBidi" w:hint="cs"/>
                <w:rtl/>
              </w:rPr>
              <w:t>ف</w:t>
            </w:r>
          </w:p>
        </w:tc>
      </w:tr>
      <w:tr w:rsidR="00820BAF" w:rsidRPr="00670549" w:rsidTr="00405810">
        <w:trPr>
          <w:jc w:val="center"/>
        </w:trPr>
        <w:tc>
          <w:tcPr>
            <w:tcW w:w="704" w:type="dxa"/>
          </w:tcPr>
          <w:p w:rsidR="00820BAF" w:rsidRPr="00670549" w:rsidRDefault="00820BAF" w:rsidP="00820BAF">
            <w:pPr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5</w:t>
            </w:r>
          </w:p>
        </w:tc>
        <w:tc>
          <w:tcPr>
            <w:tcW w:w="828" w:type="dxa"/>
          </w:tcPr>
          <w:p w:rsidR="00820BAF" w:rsidRPr="00670549" w:rsidRDefault="00820BAF" w:rsidP="00820BAF">
            <w:pPr>
              <w:jc w:val="both"/>
              <w:rPr>
                <w:rFonts w:asciiTheme="minorBidi" w:hAnsiTheme="minorBidi"/>
                <w:rtl/>
              </w:rPr>
            </w:pPr>
          </w:p>
        </w:tc>
        <w:tc>
          <w:tcPr>
            <w:tcW w:w="4979" w:type="dxa"/>
            <w:tcBorders>
              <w:bottom w:val="single" w:sz="4" w:space="0" w:color="000000" w:themeColor="text1"/>
            </w:tcBorders>
          </w:tcPr>
          <w:p w:rsidR="00BA7C03" w:rsidRDefault="00BA7C03" w:rsidP="00BA7C03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اصول مراقبت های پیشرفته پرستاری مددجویان مبتلا به انواع سنگ های ادراری.</w:t>
            </w:r>
          </w:p>
          <w:p w:rsidR="00820BAF" w:rsidRPr="00670549" w:rsidRDefault="00820BAF" w:rsidP="00820BAF">
            <w:pPr>
              <w:jc w:val="both"/>
              <w:rPr>
                <w:rFonts w:asciiTheme="minorBidi" w:hAnsiTheme="minorBidi"/>
                <w:rtl/>
              </w:rPr>
            </w:pPr>
          </w:p>
        </w:tc>
        <w:tc>
          <w:tcPr>
            <w:tcW w:w="900" w:type="dxa"/>
          </w:tcPr>
          <w:p w:rsidR="00820BAF" w:rsidRDefault="00405810" w:rsidP="00820BAF">
            <w:r w:rsidRPr="00CA123D">
              <w:rPr>
                <w:rFonts w:asciiTheme="minorBidi" w:hAnsiTheme="minorBidi" w:hint="cs"/>
                <w:rtl/>
              </w:rPr>
              <w:t xml:space="preserve">خانم </w:t>
            </w:r>
            <w:r w:rsidRPr="00CA123D">
              <w:rPr>
                <w:rFonts w:asciiTheme="minorBidi" w:hAnsiTheme="minorBidi"/>
                <w:rtl/>
              </w:rPr>
              <w:t>دکتر</w:t>
            </w:r>
            <w:r w:rsidRPr="00CA123D">
              <w:rPr>
                <w:rFonts w:asciiTheme="minorBidi" w:hAnsiTheme="minorBidi" w:hint="cs"/>
                <w:rtl/>
              </w:rPr>
              <w:t xml:space="preserve"> معصومه</w:t>
            </w:r>
            <w:r w:rsidRPr="00CA123D">
              <w:rPr>
                <w:rFonts w:asciiTheme="minorBidi" w:hAnsiTheme="minorBidi"/>
                <w:rtl/>
              </w:rPr>
              <w:t xml:space="preserve"> شوهانی</w:t>
            </w:r>
          </w:p>
        </w:tc>
        <w:tc>
          <w:tcPr>
            <w:tcW w:w="1605" w:type="dxa"/>
          </w:tcPr>
          <w:p w:rsidR="00820BAF" w:rsidRPr="00670549" w:rsidRDefault="00820BAF" w:rsidP="00820BAF">
            <w:pPr>
              <w:jc w:val="center"/>
              <w:rPr>
                <w:rFonts w:asciiTheme="minorBidi" w:eastAsia="Times New Roman" w:hAnsiTheme="minorBidi"/>
                <w:rtl/>
              </w:rPr>
            </w:pPr>
            <w:r w:rsidRPr="00670549">
              <w:rPr>
                <w:rFonts w:asciiTheme="minorBidi" w:eastAsia="Times New Roman" w:hAnsiTheme="minorBidi"/>
                <w:rtl/>
              </w:rPr>
              <w:t>حضوری</w:t>
            </w:r>
          </w:p>
          <w:p w:rsidR="00820BAF" w:rsidRPr="00B974B4" w:rsidRDefault="00820BAF" w:rsidP="00820BAF">
            <w:pPr>
              <w:jc w:val="center"/>
              <w:rPr>
                <w:rFonts w:asciiTheme="minorBidi" w:eastAsia="Times New Roman" w:hAnsiTheme="minorBidi"/>
                <w:rtl/>
              </w:rPr>
            </w:pPr>
            <w:r w:rsidRPr="00670549">
              <w:rPr>
                <w:rFonts w:asciiTheme="minorBidi" w:eastAsia="Times New Roman" w:hAnsiTheme="minorBidi"/>
                <w:rtl/>
              </w:rPr>
              <w:t>مشارکت فعال در کلاس و ارائه تکلی</w:t>
            </w:r>
            <w:r>
              <w:rPr>
                <w:rFonts w:asciiTheme="minorBidi" w:eastAsia="Times New Roman" w:hAnsiTheme="minorBidi" w:hint="cs"/>
                <w:rtl/>
              </w:rPr>
              <w:t>ف</w:t>
            </w:r>
          </w:p>
        </w:tc>
      </w:tr>
      <w:tr w:rsidR="00405810" w:rsidRPr="00670549" w:rsidTr="00405810">
        <w:trPr>
          <w:trHeight w:val="998"/>
          <w:jc w:val="center"/>
        </w:trPr>
        <w:tc>
          <w:tcPr>
            <w:tcW w:w="704" w:type="dxa"/>
          </w:tcPr>
          <w:p w:rsidR="00405810" w:rsidRPr="00670549" w:rsidRDefault="00405810" w:rsidP="00405810">
            <w:pPr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6</w:t>
            </w:r>
          </w:p>
        </w:tc>
        <w:tc>
          <w:tcPr>
            <w:tcW w:w="828" w:type="dxa"/>
          </w:tcPr>
          <w:p w:rsidR="00405810" w:rsidRPr="00670549" w:rsidRDefault="00405810" w:rsidP="00405810">
            <w:pPr>
              <w:jc w:val="both"/>
              <w:rPr>
                <w:rFonts w:asciiTheme="minorBidi" w:hAnsiTheme="minorBidi"/>
                <w:rtl/>
              </w:rPr>
            </w:pPr>
          </w:p>
        </w:tc>
        <w:tc>
          <w:tcPr>
            <w:tcW w:w="4979" w:type="dxa"/>
            <w:tcBorders>
              <w:bottom w:val="single" w:sz="4" w:space="0" w:color="auto"/>
            </w:tcBorders>
          </w:tcPr>
          <w:p w:rsidR="00405810" w:rsidRDefault="00405810" w:rsidP="00405810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اصول مراقبت های پیشرفته پرستاری در مبتلایان به ناهنجاری مادرزادی کلیه و مجاری ادرار.</w:t>
            </w:r>
          </w:p>
          <w:p w:rsidR="00405810" w:rsidRPr="00670549" w:rsidRDefault="00405810" w:rsidP="00405810">
            <w:pPr>
              <w:jc w:val="both"/>
              <w:rPr>
                <w:rFonts w:asciiTheme="minorBidi" w:hAnsiTheme="minorBidi"/>
                <w:rtl/>
              </w:rPr>
            </w:pPr>
          </w:p>
        </w:tc>
        <w:tc>
          <w:tcPr>
            <w:tcW w:w="900" w:type="dxa"/>
          </w:tcPr>
          <w:p w:rsidR="00405810" w:rsidRDefault="00405810" w:rsidP="00405810">
            <w:r w:rsidRPr="00303D38">
              <w:rPr>
                <w:rFonts w:asciiTheme="minorBidi" w:hAnsiTheme="minorBidi" w:hint="cs"/>
                <w:rtl/>
              </w:rPr>
              <w:t xml:space="preserve">خانم </w:t>
            </w:r>
            <w:r w:rsidRPr="00303D38">
              <w:rPr>
                <w:rFonts w:asciiTheme="minorBidi" w:hAnsiTheme="minorBidi"/>
                <w:rtl/>
              </w:rPr>
              <w:t>دکتر</w:t>
            </w:r>
            <w:r w:rsidRPr="00303D38">
              <w:rPr>
                <w:rFonts w:asciiTheme="minorBidi" w:hAnsiTheme="minorBidi" w:hint="cs"/>
                <w:rtl/>
              </w:rPr>
              <w:t xml:space="preserve"> معصومه</w:t>
            </w:r>
            <w:r w:rsidRPr="00303D38">
              <w:rPr>
                <w:rFonts w:asciiTheme="minorBidi" w:hAnsiTheme="minorBidi"/>
                <w:rtl/>
              </w:rPr>
              <w:t xml:space="preserve"> شوهانی</w:t>
            </w:r>
          </w:p>
        </w:tc>
        <w:tc>
          <w:tcPr>
            <w:tcW w:w="1605" w:type="dxa"/>
          </w:tcPr>
          <w:p w:rsidR="00405810" w:rsidRPr="00670549" w:rsidRDefault="00405810" w:rsidP="00405810">
            <w:pPr>
              <w:jc w:val="center"/>
              <w:rPr>
                <w:rFonts w:asciiTheme="minorBidi" w:eastAsia="Times New Roman" w:hAnsiTheme="minorBidi"/>
                <w:rtl/>
              </w:rPr>
            </w:pPr>
            <w:r w:rsidRPr="00670549">
              <w:rPr>
                <w:rFonts w:asciiTheme="minorBidi" w:eastAsia="Times New Roman" w:hAnsiTheme="minorBidi"/>
                <w:rtl/>
              </w:rPr>
              <w:t>حضوری</w:t>
            </w:r>
          </w:p>
          <w:p w:rsidR="00405810" w:rsidRDefault="00405810" w:rsidP="00405810">
            <w:r w:rsidRPr="00670549">
              <w:rPr>
                <w:rFonts w:asciiTheme="minorBidi" w:eastAsia="Times New Roman" w:hAnsiTheme="minorBidi"/>
                <w:rtl/>
              </w:rPr>
              <w:t>مشارکت فعال در کلاس و ارائه تکلی</w:t>
            </w:r>
            <w:r>
              <w:rPr>
                <w:rFonts w:asciiTheme="minorBidi" w:eastAsia="Times New Roman" w:hAnsiTheme="minorBidi" w:hint="cs"/>
                <w:rtl/>
              </w:rPr>
              <w:t>ف</w:t>
            </w:r>
          </w:p>
        </w:tc>
      </w:tr>
      <w:tr w:rsidR="00405810" w:rsidRPr="00670549" w:rsidTr="00405810">
        <w:trPr>
          <w:jc w:val="center"/>
        </w:trPr>
        <w:tc>
          <w:tcPr>
            <w:tcW w:w="704" w:type="dxa"/>
          </w:tcPr>
          <w:p w:rsidR="00405810" w:rsidRPr="00670549" w:rsidRDefault="00405810" w:rsidP="00405810">
            <w:pPr>
              <w:rPr>
                <w:rFonts w:asciiTheme="minorBidi" w:hAnsiTheme="minorBidi"/>
                <w:rtl/>
              </w:rPr>
            </w:pPr>
            <w:r w:rsidRPr="00670549">
              <w:rPr>
                <w:rFonts w:asciiTheme="minorBidi" w:hAnsiTheme="minorBidi"/>
                <w:rtl/>
              </w:rPr>
              <w:t>7</w:t>
            </w:r>
          </w:p>
        </w:tc>
        <w:tc>
          <w:tcPr>
            <w:tcW w:w="828" w:type="dxa"/>
          </w:tcPr>
          <w:p w:rsidR="00405810" w:rsidRPr="00670549" w:rsidRDefault="00405810" w:rsidP="00405810">
            <w:pPr>
              <w:jc w:val="both"/>
              <w:rPr>
                <w:rFonts w:asciiTheme="minorBidi" w:hAnsiTheme="minorBidi"/>
                <w:rtl/>
              </w:rPr>
            </w:pPr>
          </w:p>
        </w:tc>
        <w:tc>
          <w:tcPr>
            <w:tcW w:w="4979" w:type="dxa"/>
          </w:tcPr>
          <w:p w:rsidR="00405810" w:rsidRDefault="00405810" w:rsidP="00405810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 xml:space="preserve">اصول مراقبت های پیشرفته پرستاری در مبتلایان به صدمات سیستم تناسلی </w:t>
            </w:r>
            <w:r>
              <w:rPr>
                <w:rFonts w:asciiTheme="minorBidi" w:hAnsiTheme="minorBidi"/>
                <w:b/>
                <w:bCs/>
                <w:rtl/>
              </w:rPr>
              <w:t>–</w:t>
            </w:r>
            <w:r>
              <w:rPr>
                <w:rFonts w:asciiTheme="minorBidi" w:hAnsiTheme="minorBidi" w:hint="cs"/>
                <w:b/>
                <w:bCs/>
                <w:rtl/>
              </w:rPr>
              <w:t>ادراری.</w:t>
            </w:r>
          </w:p>
          <w:p w:rsidR="00405810" w:rsidRPr="00F356C5" w:rsidRDefault="00405810" w:rsidP="00405810">
            <w:pPr>
              <w:jc w:val="both"/>
              <w:rPr>
                <w:rFonts w:asciiTheme="minorBidi" w:hAnsiTheme="minorBidi"/>
                <w:sz w:val="20"/>
                <w:szCs w:val="20"/>
                <w:rtl/>
              </w:rPr>
            </w:pPr>
          </w:p>
        </w:tc>
        <w:tc>
          <w:tcPr>
            <w:tcW w:w="900" w:type="dxa"/>
          </w:tcPr>
          <w:p w:rsidR="00405810" w:rsidRDefault="00405810" w:rsidP="00405810">
            <w:r w:rsidRPr="00303D38">
              <w:rPr>
                <w:rFonts w:asciiTheme="minorBidi" w:hAnsiTheme="minorBidi" w:hint="cs"/>
                <w:rtl/>
              </w:rPr>
              <w:t xml:space="preserve">خانم </w:t>
            </w:r>
            <w:r w:rsidRPr="00303D38">
              <w:rPr>
                <w:rFonts w:asciiTheme="minorBidi" w:hAnsiTheme="minorBidi"/>
                <w:rtl/>
              </w:rPr>
              <w:t>دکتر</w:t>
            </w:r>
            <w:r w:rsidRPr="00303D38">
              <w:rPr>
                <w:rFonts w:asciiTheme="minorBidi" w:hAnsiTheme="minorBidi" w:hint="cs"/>
                <w:rtl/>
              </w:rPr>
              <w:t xml:space="preserve"> معصومه</w:t>
            </w:r>
            <w:r w:rsidRPr="00303D38">
              <w:rPr>
                <w:rFonts w:asciiTheme="minorBidi" w:hAnsiTheme="minorBidi"/>
                <w:rtl/>
              </w:rPr>
              <w:t xml:space="preserve"> شوهانی</w:t>
            </w:r>
          </w:p>
        </w:tc>
        <w:tc>
          <w:tcPr>
            <w:tcW w:w="1605" w:type="dxa"/>
          </w:tcPr>
          <w:p w:rsidR="00405810" w:rsidRPr="00670549" w:rsidRDefault="00405810" w:rsidP="00405810">
            <w:pPr>
              <w:jc w:val="center"/>
              <w:rPr>
                <w:rFonts w:asciiTheme="minorBidi" w:eastAsia="Times New Roman" w:hAnsiTheme="minorBidi"/>
                <w:rtl/>
              </w:rPr>
            </w:pPr>
            <w:r w:rsidRPr="00670549">
              <w:rPr>
                <w:rFonts w:asciiTheme="minorBidi" w:eastAsia="Times New Roman" w:hAnsiTheme="minorBidi"/>
                <w:rtl/>
              </w:rPr>
              <w:t>حضوری</w:t>
            </w:r>
          </w:p>
          <w:p w:rsidR="00405810" w:rsidRPr="00670549" w:rsidRDefault="00405810" w:rsidP="00405810">
            <w:pPr>
              <w:jc w:val="both"/>
              <w:rPr>
                <w:rFonts w:asciiTheme="minorBidi" w:hAnsiTheme="minorBidi"/>
                <w:rtl/>
              </w:rPr>
            </w:pPr>
            <w:r w:rsidRPr="00670549">
              <w:rPr>
                <w:rFonts w:asciiTheme="minorBidi" w:eastAsia="Times New Roman" w:hAnsiTheme="minorBidi"/>
                <w:rtl/>
              </w:rPr>
              <w:t>مشارکت فعال در کلاس و ارائه تکلی</w:t>
            </w:r>
            <w:r>
              <w:rPr>
                <w:rFonts w:asciiTheme="minorBidi" w:eastAsia="Times New Roman" w:hAnsiTheme="minorBidi" w:hint="cs"/>
                <w:rtl/>
              </w:rPr>
              <w:t>ف</w:t>
            </w:r>
          </w:p>
        </w:tc>
      </w:tr>
      <w:tr w:rsidR="005F6C75" w:rsidRPr="00670549" w:rsidTr="00405810">
        <w:trPr>
          <w:jc w:val="center"/>
        </w:trPr>
        <w:tc>
          <w:tcPr>
            <w:tcW w:w="704" w:type="dxa"/>
          </w:tcPr>
          <w:p w:rsidR="005F6C75" w:rsidRPr="00670549" w:rsidRDefault="005F6C75" w:rsidP="00ED791A">
            <w:pPr>
              <w:rPr>
                <w:rFonts w:asciiTheme="minorBidi" w:hAnsiTheme="minorBidi"/>
                <w:rtl/>
              </w:rPr>
            </w:pPr>
            <w:r w:rsidRPr="00670549">
              <w:rPr>
                <w:rFonts w:asciiTheme="minorBidi" w:hAnsiTheme="minorBidi"/>
                <w:rtl/>
              </w:rPr>
              <w:t>8</w:t>
            </w:r>
          </w:p>
        </w:tc>
        <w:tc>
          <w:tcPr>
            <w:tcW w:w="828" w:type="dxa"/>
          </w:tcPr>
          <w:p w:rsidR="005F6C75" w:rsidRPr="00670549" w:rsidRDefault="005F6C75" w:rsidP="00ED791A">
            <w:pPr>
              <w:jc w:val="both"/>
              <w:rPr>
                <w:rFonts w:asciiTheme="minorBidi" w:hAnsiTheme="minorBidi"/>
                <w:rtl/>
              </w:rPr>
            </w:pPr>
          </w:p>
        </w:tc>
        <w:tc>
          <w:tcPr>
            <w:tcW w:w="4979" w:type="dxa"/>
          </w:tcPr>
          <w:p w:rsidR="00BA7C03" w:rsidRDefault="00BA7C03" w:rsidP="00BA7C03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اصول مراقبت های پیشرفته پرستاری در مددجویان با استاز، انسداد مجاری ادراری و ریفلاکس مثانه به حالب.</w:t>
            </w:r>
          </w:p>
          <w:p w:rsidR="005F6C75" w:rsidRPr="00F356C5" w:rsidRDefault="005F6C75" w:rsidP="00ED791A">
            <w:pPr>
              <w:jc w:val="both"/>
              <w:rPr>
                <w:rFonts w:asciiTheme="minorBidi" w:hAnsiTheme="minorBidi"/>
                <w:sz w:val="20"/>
                <w:szCs w:val="20"/>
                <w:rtl/>
              </w:rPr>
            </w:pPr>
          </w:p>
        </w:tc>
        <w:tc>
          <w:tcPr>
            <w:tcW w:w="900" w:type="dxa"/>
          </w:tcPr>
          <w:p w:rsidR="005F6C75" w:rsidRDefault="00405810">
            <w:r w:rsidRPr="00CA123D">
              <w:rPr>
                <w:rFonts w:asciiTheme="minorBidi" w:hAnsiTheme="minorBidi" w:hint="cs"/>
                <w:rtl/>
              </w:rPr>
              <w:t xml:space="preserve">خانم </w:t>
            </w:r>
            <w:r w:rsidRPr="00CA123D">
              <w:rPr>
                <w:rFonts w:asciiTheme="minorBidi" w:hAnsiTheme="minorBidi"/>
                <w:rtl/>
              </w:rPr>
              <w:t>دکتر</w:t>
            </w:r>
            <w:r w:rsidRPr="00CA123D">
              <w:rPr>
                <w:rFonts w:asciiTheme="minorBidi" w:hAnsiTheme="minorBidi" w:hint="cs"/>
                <w:rtl/>
              </w:rPr>
              <w:t xml:space="preserve"> معصومه</w:t>
            </w:r>
            <w:r w:rsidRPr="00CA123D">
              <w:rPr>
                <w:rFonts w:asciiTheme="minorBidi" w:hAnsiTheme="minorBidi"/>
                <w:rtl/>
              </w:rPr>
              <w:t xml:space="preserve"> شوهانی</w:t>
            </w:r>
          </w:p>
        </w:tc>
        <w:tc>
          <w:tcPr>
            <w:tcW w:w="1605" w:type="dxa"/>
          </w:tcPr>
          <w:p w:rsidR="005F6C75" w:rsidRPr="00670549" w:rsidRDefault="005F6C75" w:rsidP="005F6C75">
            <w:pPr>
              <w:jc w:val="center"/>
              <w:rPr>
                <w:rFonts w:asciiTheme="minorBidi" w:eastAsia="Times New Roman" w:hAnsiTheme="minorBidi"/>
                <w:rtl/>
              </w:rPr>
            </w:pPr>
            <w:r w:rsidRPr="00670549">
              <w:rPr>
                <w:rFonts w:asciiTheme="minorBidi" w:eastAsia="Times New Roman" w:hAnsiTheme="minorBidi"/>
                <w:rtl/>
              </w:rPr>
              <w:t>حضوری</w:t>
            </w:r>
          </w:p>
          <w:p w:rsidR="005F6C75" w:rsidRPr="00670549" w:rsidRDefault="005F6C75" w:rsidP="005F6C75">
            <w:pPr>
              <w:jc w:val="center"/>
              <w:rPr>
                <w:rFonts w:asciiTheme="minorBidi" w:eastAsia="Times New Roman" w:hAnsiTheme="minorBidi"/>
                <w:rtl/>
              </w:rPr>
            </w:pPr>
            <w:r w:rsidRPr="00670549">
              <w:rPr>
                <w:rFonts w:asciiTheme="minorBidi" w:eastAsia="Times New Roman" w:hAnsiTheme="minorBidi"/>
                <w:rtl/>
              </w:rPr>
              <w:t>مشارکت فعال در کلاس و ارائه تکلی</w:t>
            </w:r>
            <w:r>
              <w:rPr>
                <w:rFonts w:asciiTheme="minorBidi" w:eastAsia="Times New Roman" w:hAnsiTheme="minorBidi" w:hint="cs"/>
                <w:rtl/>
              </w:rPr>
              <w:t>ف</w:t>
            </w:r>
          </w:p>
        </w:tc>
      </w:tr>
      <w:tr w:rsidR="005F6C75" w:rsidRPr="00670549" w:rsidTr="00405810">
        <w:trPr>
          <w:jc w:val="center"/>
        </w:trPr>
        <w:tc>
          <w:tcPr>
            <w:tcW w:w="704" w:type="dxa"/>
          </w:tcPr>
          <w:p w:rsidR="005F6C75" w:rsidRPr="00670549" w:rsidRDefault="005F6C75" w:rsidP="00ED791A">
            <w:pPr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9</w:t>
            </w:r>
          </w:p>
        </w:tc>
        <w:tc>
          <w:tcPr>
            <w:tcW w:w="828" w:type="dxa"/>
          </w:tcPr>
          <w:p w:rsidR="005F6C75" w:rsidRPr="00670549" w:rsidRDefault="005F6C75" w:rsidP="00ED791A">
            <w:pPr>
              <w:jc w:val="both"/>
              <w:rPr>
                <w:rFonts w:asciiTheme="minorBidi" w:hAnsiTheme="minorBidi"/>
                <w:rtl/>
              </w:rPr>
            </w:pPr>
          </w:p>
        </w:tc>
        <w:tc>
          <w:tcPr>
            <w:tcW w:w="4979" w:type="dxa"/>
          </w:tcPr>
          <w:p w:rsidR="005F6C75" w:rsidRPr="00F356C5" w:rsidRDefault="00BA7C03" w:rsidP="00D31258">
            <w:pPr>
              <w:jc w:val="both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اصول مراقبت های پیشرفته پرستاری در مبتلایان به اختلالات عروقی سیستم ادراری.</w:t>
            </w:r>
          </w:p>
        </w:tc>
        <w:tc>
          <w:tcPr>
            <w:tcW w:w="900" w:type="dxa"/>
          </w:tcPr>
          <w:p w:rsidR="005F6C75" w:rsidRDefault="005F6C75" w:rsidP="00D31258">
            <w:r w:rsidRPr="002D735E">
              <w:rPr>
                <w:rFonts w:asciiTheme="minorBidi" w:hAnsiTheme="minorBidi" w:hint="cs"/>
                <w:rtl/>
              </w:rPr>
              <w:t xml:space="preserve"> دکتر </w:t>
            </w:r>
            <w:r w:rsidR="00BA7C03">
              <w:rPr>
                <w:rFonts w:asciiTheme="minorBidi" w:hAnsiTheme="minorBidi" w:hint="cs"/>
                <w:rtl/>
              </w:rPr>
              <w:t>حمید</w:t>
            </w:r>
            <w:r w:rsidR="00820BAF" w:rsidRPr="002D735E">
              <w:rPr>
                <w:rFonts w:asciiTheme="minorBidi" w:hAnsiTheme="minorBidi" w:hint="cs"/>
                <w:rtl/>
              </w:rPr>
              <w:t xml:space="preserve"> </w:t>
            </w:r>
            <w:r w:rsidRPr="002D735E">
              <w:rPr>
                <w:rFonts w:asciiTheme="minorBidi" w:hAnsiTheme="minorBidi" w:hint="cs"/>
                <w:rtl/>
              </w:rPr>
              <w:t>تقی نژاد</w:t>
            </w:r>
          </w:p>
        </w:tc>
        <w:tc>
          <w:tcPr>
            <w:tcW w:w="1605" w:type="dxa"/>
          </w:tcPr>
          <w:p w:rsidR="005F6C75" w:rsidRPr="00670549" w:rsidRDefault="005F6C75" w:rsidP="005F6C75">
            <w:pPr>
              <w:jc w:val="center"/>
              <w:rPr>
                <w:rFonts w:asciiTheme="minorBidi" w:eastAsia="Times New Roman" w:hAnsiTheme="minorBidi"/>
                <w:rtl/>
              </w:rPr>
            </w:pPr>
            <w:r w:rsidRPr="00670549">
              <w:rPr>
                <w:rFonts w:asciiTheme="minorBidi" w:eastAsia="Times New Roman" w:hAnsiTheme="minorBidi"/>
                <w:rtl/>
              </w:rPr>
              <w:t>حضوری</w:t>
            </w:r>
          </w:p>
          <w:p w:rsidR="005F6C75" w:rsidRPr="00670549" w:rsidRDefault="005F6C75" w:rsidP="005F6C75">
            <w:pPr>
              <w:jc w:val="center"/>
              <w:rPr>
                <w:rFonts w:asciiTheme="minorBidi" w:eastAsia="Times New Roman" w:hAnsiTheme="minorBidi"/>
                <w:rtl/>
              </w:rPr>
            </w:pPr>
            <w:r w:rsidRPr="00670549">
              <w:rPr>
                <w:rFonts w:asciiTheme="minorBidi" w:eastAsia="Times New Roman" w:hAnsiTheme="minorBidi"/>
                <w:rtl/>
              </w:rPr>
              <w:t xml:space="preserve">مشارکت فعال در کلاس و ارائه </w:t>
            </w:r>
            <w:r w:rsidRPr="00670549">
              <w:rPr>
                <w:rFonts w:asciiTheme="minorBidi" w:eastAsia="Times New Roman" w:hAnsiTheme="minorBidi"/>
                <w:rtl/>
              </w:rPr>
              <w:lastRenderedPageBreak/>
              <w:t>تکلی</w:t>
            </w:r>
            <w:r>
              <w:rPr>
                <w:rFonts w:asciiTheme="minorBidi" w:eastAsia="Times New Roman" w:hAnsiTheme="minorBidi" w:hint="cs"/>
                <w:rtl/>
              </w:rPr>
              <w:t>ف</w:t>
            </w:r>
          </w:p>
        </w:tc>
      </w:tr>
      <w:tr w:rsidR="005F6C75" w:rsidRPr="00670549" w:rsidTr="00405810">
        <w:trPr>
          <w:jc w:val="center"/>
        </w:trPr>
        <w:tc>
          <w:tcPr>
            <w:tcW w:w="704" w:type="dxa"/>
          </w:tcPr>
          <w:p w:rsidR="005F6C75" w:rsidRPr="00670549" w:rsidRDefault="005F6C75" w:rsidP="00ED791A">
            <w:pPr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lastRenderedPageBreak/>
              <w:t>10</w:t>
            </w:r>
          </w:p>
        </w:tc>
        <w:tc>
          <w:tcPr>
            <w:tcW w:w="828" w:type="dxa"/>
          </w:tcPr>
          <w:p w:rsidR="005F6C75" w:rsidRPr="00670549" w:rsidRDefault="005F6C75" w:rsidP="00ED791A">
            <w:pPr>
              <w:jc w:val="both"/>
              <w:rPr>
                <w:rFonts w:asciiTheme="minorBidi" w:hAnsiTheme="minorBidi"/>
                <w:rtl/>
              </w:rPr>
            </w:pPr>
          </w:p>
        </w:tc>
        <w:tc>
          <w:tcPr>
            <w:tcW w:w="4979" w:type="dxa"/>
          </w:tcPr>
          <w:p w:rsidR="00BA7C03" w:rsidRDefault="00BA7C03" w:rsidP="00BA7C03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اصول مراقبت های پیشرفته پرستاری در مبتلایان به اختلالات التهابی سیستم ادراری</w:t>
            </w:r>
          </w:p>
          <w:p w:rsidR="005F6C75" w:rsidRPr="00670549" w:rsidRDefault="005F6C75" w:rsidP="00ED791A">
            <w:pPr>
              <w:jc w:val="both"/>
              <w:rPr>
                <w:rFonts w:asciiTheme="minorBidi" w:hAnsiTheme="minorBidi"/>
              </w:rPr>
            </w:pPr>
          </w:p>
        </w:tc>
        <w:tc>
          <w:tcPr>
            <w:tcW w:w="900" w:type="dxa"/>
          </w:tcPr>
          <w:p w:rsidR="005F6C75" w:rsidRDefault="00BA7C03">
            <w:r w:rsidRPr="002D735E">
              <w:rPr>
                <w:rFonts w:asciiTheme="minorBidi" w:hAnsiTheme="minorBidi" w:hint="cs"/>
                <w:rtl/>
              </w:rPr>
              <w:t xml:space="preserve"> دکتر </w:t>
            </w:r>
            <w:r>
              <w:rPr>
                <w:rFonts w:asciiTheme="minorBidi" w:hAnsiTheme="minorBidi" w:hint="cs"/>
                <w:rtl/>
              </w:rPr>
              <w:t>حمید</w:t>
            </w:r>
            <w:r w:rsidRPr="002D735E">
              <w:rPr>
                <w:rFonts w:asciiTheme="minorBidi" w:hAnsiTheme="minorBidi" w:hint="cs"/>
                <w:rtl/>
              </w:rPr>
              <w:t xml:space="preserve"> تقی نژاد</w:t>
            </w:r>
          </w:p>
        </w:tc>
        <w:tc>
          <w:tcPr>
            <w:tcW w:w="1605" w:type="dxa"/>
          </w:tcPr>
          <w:p w:rsidR="005F6C75" w:rsidRPr="00670549" w:rsidRDefault="005F6C75" w:rsidP="005F6C75">
            <w:pPr>
              <w:jc w:val="center"/>
              <w:rPr>
                <w:rFonts w:asciiTheme="minorBidi" w:eastAsia="Times New Roman" w:hAnsiTheme="minorBidi"/>
                <w:rtl/>
              </w:rPr>
            </w:pPr>
            <w:r w:rsidRPr="00670549">
              <w:rPr>
                <w:rFonts w:asciiTheme="minorBidi" w:eastAsia="Times New Roman" w:hAnsiTheme="minorBidi"/>
                <w:rtl/>
              </w:rPr>
              <w:t>حضوری</w:t>
            </w:r>
          </w:p>
          <w:p w:rsidR="005F6C75" w:rsidRPr="00670549" w:rsidRDefault="005F6C75" w:rsidP="005F6C75">
            <w:pPr>
              <w:jc w:val="center"/>
              <w:rPr>
                <w:rFonts w:asciiTheme="minorBidi" w:eastAsia="Times New Roman" w:hAnsiTheme="minorBidi"/>
                <w:rtl/>
              </w:rPr>
            </w:pPr>
            <w:r w:rsidRPr="00670549">
              <w:rPr>
                <w:rFonts w:asciiTheme="minorBidi" w:eastAsia="Times New Roman" w:hAnsiTheme="minorBidi"/>
                <w:rtl/>
              </w:rPr>
              <w:t>مشارکت فعال در کلاس و ارائه تکلی</w:t>
            </w:r>
            <w:r>
              <w:rPr>
                <w:rFonts w:asciiTheme="minorBidi" w:eastAsia="Times New Roman" w:hAnsiTheme="minorBidi" w:hint="cs"/>
                <w:rtl/>
              </w:rPr>
              <w:t>ف</w:t>
            </w:r>
          </w:p>
        </w:tc>
      </w:tr>
      <w:tr w:rsidR="00820BAF" w:rsidRPr="00670549" w:rsidTr="00405810">
        <w:trPr>
          <w:jc w:val="center"/>
        </w:trPr>
        <w:tc>
          <w:tcPr>
            <w:tcW w:w="704" w:type="dxa"/>
          </w:tcPr>
          <w:p w:rsidR="00820BAF" w:rsidRPr="00670549" w:rsidRDefault="00820BAF" w:rsidP="00820BAF">
            <w:pPr>
              <w:rPr>
                <w:rFonts w:asciiTheme="minorBidi" w:hAnsiTheme="minorBidi"/>
                <w:rtl/>
              </w:rPr>
            </w:pPr>
            <w:r w:rsidRPr="00670549">
              <w:rPr>
                <w:rFonts w:asciiTheme="minorBidi" w:hAnsiTheme="minorBidi"/>
                <w:rtl/>
              </w:rPr>
              <w:t>1</w:t>
            </w:r>
            <w:r>
              <w:rPr>
                <w:rFonts w:asciiTheme="minorBidi" w:hAnsiTheme="minorBidi" w:hint="cs"/>
                <w:rtl/>
              </w:rPr>
              <w:t>1</w:t>
            </w:r>
          </w:p>
        </w:tc>
        <w:tc>
          <w:tcPr>
            <w:tcW w:w="828" w:type="dxa"/>
          </w:tcPr>
          <w:p w:rsidR="00820BAF" w:rsidRPr="00670549" w:rsidRDefault="00820BAF" w:rsidP="00820BAF">
            <w:pPr>
              <w:jc w:val="both"/>
              <w:rPr>
                <w:rFonts w:asciiTheme="minorBidi" w:hAnsiTheme="minorBidi"/>
                <w:rtl/>
              </w:rPr>
            </w:pPr>
          </w:p>
        </w:tc>
        <w:tc>
          <w:tcPr>
            <w:tcW w:w="4979" w:type="dxa"/>
          </w:tcPr>
          <w:p w:rsidR="00BA7C03" w:rsidRDefault="00BA7C03" w:rsidP="00BA7C03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اصول مراقبت های پیشرفته پرستاری در مبتلایان به انواع تومورهای دستگاه ادراری و تغییر مسیر ادرار.</w:t>
            </w:r>
          </w:p>
          <w:p w:rsidR="00820BAF" w:rsidRPr="00670549" w:rsidRDefault="00820BAF" w:rsidP="00820BAF">
            <w:pPr>
              <w:jc w:val="both"/>
              <w:rPr>
                <w:rFonts w:asciiTheme="minorBidi" w:hAnsiTheme="minorBidi"/>
                <w:rtl/>
              </w:rPr>
            </w:pPr>
          </w:p>
        </w:tc>
        <w:tc>
          <w:tcPr>
            <w:tcW w:w="900" w:type="dxa"/>
          </w:tcPr>
          <w:p w:rsidR="00820BAF" w:rsidRDefault="00BA7C03" w:rsidP="00820BAF">
            <w:pPr>
              <w:rPr>
                <w:rtl/>
              </w:rPr>
            </w:pPr>
            <w:r>
              <w:rPr>
                <w:rFonts w:asciiTheme="minorBidi" w:hAnsiTheme="minorBidi" w:hint="cs"/>
                <w:rtl/>
              </w:rPr>
              <w:t>دکتر ایمانی</w:t>
            </w:r>
          </w:p>
        </w:tc>
        <w:tc>
          <w:tcPr>
            <w:tcW w:w="1605" w:type="dxa"/>
          </w:tcPr>
          <w:p w:rsidR="00820BAF" w:rsidRPr="00670549" w:rsidRDefault="00820BAF" w:rsidP="00820BAF">
            <w:pPr>
              <w:jc w:val="center"/>
              <w:rPr>
                <w:rFonts w:asciiTheme="minorBidi" w:eastAsia="Times New Roman" w:hAnsiTheme="minorBidi"/>
                <w:rtl/>
              </w:rPr>
            </w:pPr>
            <w:r w:rsidRPr="00670549">
              <w:rPr>
                <w:rFonts w:asciiTheme="minorBidi" w:eastAsia="Times New Roman" w:hAnsiTheme="minorBidi"/>
                <w:rtl/>
              </w:rPr>
              <w:t>حضوری</w:t>
            </w:r>
          </w:p>
          <w:p w:rsidR="00820BAF" w:rsidRPr="00670549" w:rsidRDefault="00820BAF" w:rsidP="00820BAF">
            <w:pPr>
              <w:jc w:val="center"/>
              <w:rPr>
                <w:rFonts w:asciiTheme="minorBidi" w:eastAsia="Times New Roman" w:hAnsiTheme="minorBidi"/>
                <w:rtl/>
              </w:rPr>
            </w:pPr>
            <w:r w:rsidRPr="00670549">
              <w:rPr>
                <w:rFonts w:asciiTheme="minorBidi" w:eastAsia="Times New Roman" w:hAnsiTheme="minorBidi"/>
                <w:rtl/>
              </w:rPr>
              <w:t>مشارکت فعال در کلاس و ارائه تکلی</w:t>
            </w:r>
            <w:r>
              <w:rPr>
                <w:rFonts w:asciiTheme="minorBidi" w:eastAsia="Times New Roman" w:hAnsiTheme="minorBidi" w:hint="cs"/>
                <w:rtl/>
              </w:rPr>
              <w:t>ف</w:t>
            </w:r>
          </w:p>
        </w:tc>
      </w:tr>
      <w:tr w:rsidR="00820BAF" w:rsidRPr="00670549" w:rsidTr="00405810">
        <w:trPr>
          <w:jc w:val="center"/>
        </w:trPr>
        <w:tc>
          <w:tcPr>
            <w:tcW w:w="704" w:type="dxa"/>
          </w:tcPr>
          <w:p w:rsidR="00820BAF" w:rsidRPr="00670549" w:rsidRDefault="00820BAF" w:rsidP="00820BAF">
            <w:pPr>
              <w:rPr>
                <w:rFonts w:asciiTheme="minorBidi" w:hAnsiTheme="minorBidi"/>
                <w:rtl/>
              </w:rPr>
            </w:pPr>
            <w:r w:rsidRPr="00670549">
              <w:rPr>
                <w:rFonts w:asciiTheme="minorBidi" w:hAnsiTheme="minorBidi"/>
                <w:rtl/>
              </w:rPr>
              <w:t>1</w:t>
            </w:r>
            <w:r>
              <w:rPr>
                <w:rFonts w:asciiTheme="minorBidi" w:hAnsiTheme="minorBidi" w:hint="cs"/>
                <w:rtl/>
              </w:rPr>
              <w:t>2</w:t>
            </w:r>
          </w:p>
        </w:tc>
        <w:tc>
          <w:tcPr>
            <w:tcW w:w="828" w:type="dxa"/>
          </w:tcPr>
          <w:p w:rsidR="00820BAF" w:rsidRPr="00670549" w:rsidRDefault="00820BAF" w:rsidP="00820BAF">
            <w:pPr>
              <w:jc w:val="both"/>
              <w:rPr>
                <w:rFonts w:asciiTheme="minorBidi" w:hAnsiTheme="minorBidi"/>
                <w:rtl/>
              </w:rPr>
            </w:pPr>
          </w:p>
        </w:tc>
        <w:tc>
          <w:tcPr>
            <w:tcW w:w="4979" w:type="dxa"/>
          </w:tcPr>
          <w:p w:rsidR="00BA7C03" w:rsidRDefault="00BA7C03" w:rsidP="00BA7C03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اصول مراقبت های پیشرفته پرستاری در مبتلایان به اختلالات عصبی- عضلانی مثانه و انواع بی اختیاری ادرار.</w:t>
            </w:r>
          </w:p>
          <w:p w:rsidR="00820BAF" w:rsidRPr="00670549" w:rsidRDefault="00820BAF" w:rsidP="00820BAF">
            <w:pPr>
              <w:jc w:val="both"/>
              <w:rPr>
                <w:rFonts w:asciiTheme="minorBidi" w:hAnsiTheme="minorBidi"/>
                <w:rtl/>
              </w:rPr>
            </w:pPr>
          </w:p>
        </w:tc>
        <w:tc>
          <w:tcPr>
            <w:tcW w:w="900" w:type="dxa"/>
          </w:tcPr>
          <w:p w:rsidR="00820BAF" w:rsidRDefault="00BA7C03" w:rsidP="00820BAF">
            <w:r>
              <w:rPr>
                <w:rFonts w:asciiTheme="minorBidi" w:hAnsiTheme="minorBidi" w:hint="cs"/>
                <w:rtl/>
              </w:rPr>
              <w:t>دکتر ایمانی</w:t>
            </w:r>
          </w:p>
        </w:tc>
        <w:tc>
          <w:tcPr>
            <w:tcW w:w="1605" w:type="dxa"/>
          </w:tcPr>
          <w:p w:rsidR="00820BAF" w:rsidRPr="00670549" w:rsidRDefault="00820BAF" w:rsidP="00820BAF">
            <w:pPr>
              <w:jc w:val="center"/>
              <w:rPr>
                <w:rFonts w:asciiTheme="minorBidi" w:eastAsia="Times New Roman" w:hAnsiTheme="minorBidi"/>
                <w:rtl/>
              </w:rPr>
            </w:pPr>
            <w:r w:rsidRPr="00670549">
              <w:rPr>
                <w:rFonts w:asciiTheme="minorBidi" w:eastAsia="Times New Roman" w:hAnsiTheme="minorBidi"/>
                <w:rtl/>
              </w:rPr>
              <w:t>حضوری</w:t>
            </w:r>
          </w:p>
          <w:p w:rsidR="00820BAF" w:rsidRPr="00670549" w:rsidRDefault="00820BAF" w:rsidP="00820BAF">
            <w:pPr>
              <w:jc w:val="center"/>
              <w:rPr>
                <w:rFonts w:asciiTheme="minorBidi" w:eastAsia="Times New Roman" w:hAnsiTheme="minorBidi"/>
                <w:rtl/>
              </w:rPr>
            </w:pPr>
            <w:r w:rsidRPr="00670549">
              <w:rPr>
                <w:rFonts w:asciiTheme="minorBidi" w:eastAsia="Times New Roman" w:hAnsiTheme="minorBidi"/>
                <w:rtl/>
              </w:rPr>
              <w:t>مشارکت فعال در کلاس و ارائه تکلی</w:t>
            </w:r>
            <w:r>
              <w:rPr>
                <w:rFonts w:asciiTheme="minorBidi" w:eastAsia="Times New Roman" w:hAnsiTheme="minorBidi" w:hint="cs"/>
                <w:rtl/>
              </w:rPr>
              <w:t>ف</w:t>
            </w:r>
          </w:p>
        </w:tc>
      </w:tr>
      <w:tr w:rsidR="001400BE" w:rsidRPr="00670549" w:rsidTr="00405810">
        <w:trPr>
          <w:jc w:val="center"/>
        </w:trPr>
        <w:tc>
          <w:tcPr>
            <w:tcW w:w="704" w:type="dxa"/>
          </w:tcPr>
          <w:p w:rsidR="001400BE" w:rsidRPr="00670549" w:rsidRDefault="001400BE" w:rsidP="00820BAF">
            <w:pPr>
              <w:rPr>
                <w:rFonts w:asciiTheme="minorBidi" w:hAnsiTheme="minorBidi"/>
                <w:rtl/>
              </w:rPr>
            </w:pPr>
          </w:p>
        </w:tc>
        <w:tc>
          <w:tcPr>
            <w:tcW w:w="828" w:type="dxa"/>
          </w:tcPr>
          <w:p w:rsidR="001400BE" w:rsidRDefault="001400BE" w:rsidP="00820BAF">
            <w:pPr>
              <w:jc w:val="both"/>
              <w:rPr>
                <w:rFonts w:asciiTheme="minorBidi" w:hAnsiTheme="minorBidi"/>
                <w:rtl/>
              </w:rPr>
            </w:pPr>
          </w:p>
        </w:tc>
        <w:tc>
          <w:tcPr>
            <w:tcW w:w="4979" w:type="dxa"/>
          </w:tcPr>
          <w:p w:rsidR="001400BE" w:rsidRPr="001400BE" w:rsidRDefault="001400BE" w:rsidP="001400BE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1400BE">
              <w:rPr>
                <w:rFonts w:asciiTheme="minorBidi" w:hAnsiTheme="minorBidi" w:hint="cs"/>
                <w:b/>
                <w:bCs/>
                <w:rtl/>
              </w:rPr>
              <w:t>آزمون پایانی مطابق تقویم آموزشی دانشکده</w:t>
            </w:r>
          </w:p>
        </w:tc>
        <w:tc>
          <w:tcPr>
            <w:tcW w:w="900" w:type="dxa"/>
          </w:tcPr>
          <w:p w:rsidR="001400BE" w:rsidRPr="00991677" w:rsidRDefault="001400BE" w:rsidP="00820BAF">
            <w:pPr>
              <w:rPr>
                <w:rFonts w:asciiTheme="minorBidi" w:hAnsiTheme="minorBidi"/>
                <w:rtl/>
              </w:rPr>
            </w:pPr>
          </w:p>
        </w:tc>
        <w:tc>
          <w:tcPr>
            <w:tcW w:w="1605" w:type="dxa"/>
          </w:tcPr>
          <w:p w:rsidR="001400BE" w:rsidRPr="00670549" w:rsidRDefault="001400BE" w:rsidP="00820BAF">
            <w:pPr>
              <w:jc w:val="center"/>
              <w:rPr>
                <w:rFonts w:asciiTheme="minorBidi" w:eastAsia="Times New Roman" w:hAnsiTheme="minorBidi"/>
                <w:rtl/>
              </w:rPr>
            </w:pPr>
          </w:p>
        </w:tc>
      </w:tr>
    </w:tbl>
    <w:p w:rsidR="002E1DD2" w:rsidRPr="00670549" w:rsidRDefault="002E1DD2" w:rsidP="002E1DD2">
      <w:pPr>
        <w:rPr>
          <w:rFonts w:asciiTheme="minorBidi" w:hAnsiTheme="minorBidi"/>
          <w:b/>
          <w:bCs/>
          <w:sz w:val="24"/>
          <w:szCs w:val="24"/>
          <w:rtl/>
        </w:rPr>
      </w:pPr>
    </w:p>
    <w:sectPr w:rsidR="002E1DD2" w:rsidRPr="00670549" w:rsidSect="00205834">
      <w:footerReference w:type="default" r:id="rId9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A36" w:rsidRDefault="000E6A36" w:rsidP="000F56AF">
      <w:pPr>
        <w:spacing w:after="0" w:line="240" w:lineRule="auto"/>
      </w:pPr>
      <w:r>
        <w:separator/>
      </w:r>
    </w:p>
  </w:endnote>
  <w:endnote w:type="continuationSeparator" w:id="0">
    <w:p w:rsidR="000E6A36" w:rsidRDefault="000E6A36" w:rsidP="000F5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Zar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azi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983466610"/>
      <w:docPartObj>
        <w:docPartGallery w:val="Page Numbers (Bottom of Page)"/>
        <w:docPartUnique/>
      </w:docPartObj>
    </w:sdtPr>
    <w:sdtEndPr/>
    <w:sdtContent>
      <w:p w:rsidR="000C5AAE" w:rsidRDefault="002678E6">
        <w:pPr>
          <w:pStyle w:val="Footer"/>
          <w:jc w:val="center"/>
        </w:pPr>
        <w:r>
          <w:fldChar w:fldCharType="begin"/>
        </w:r>
        <w:r w:rsidR="0022323E">
          <w:instrText xml:space="preserve"> PAGE   \* MERGEFORMAT </w:instrText>
        </w:r>
        <w:r>
          <w:fldChar w:fldCharType="separate"/>
        </w:r>
        <w:r w:rsidR="00EB44A5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:rsidR="000C5AAE" w:rsidRDefault="000E6A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A36" w:rsidRDefault="000E6A36" w:rsidP="000F56AF">
      <w:pPr>
        <w:spacing w:after="0" w:line="240" w:lineRule="auto"/>
      </w:pPr>
      <w:r>
        <w:separator/>
      </w:r>
    </w:p>
  </w:footnote>
  <w:footnote w:type="continuationSeparator" w:id="0">
    <w:p w:rsidR="000E6A36" w:rsidRDefault="000E6A36" w:rsidP="000F56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958BC"/>
    <w:multiLevelType w:val="hybridMultilevel"/>
    <w:tmpl w:val="3E5A4D9C"/>
    <w:lvl w:ilvl="0" w:tplc="619066A4">
      <w:start w:val="1"/>
      <w:numFmt w:val="decimal"/>
      <w:lvlText w:val="%1-"/>
      <w:lvlJc w:val="left"/>
      <w:pPr>
        <w:ind w:left="720" w:hanging="360"/>
      </w:pPr>
      <w:rPr>
        <w:rFonts w:ascii="Tahoma" w:eastAsia="Times New Roman" w:hAnsi="Tahom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1036DA"/>
    <w:multiLevelType w:val="hybridMultilevel"/>
    <w:tmpl w:val="10746F5C"/>
    <w:lvl w:ilvl="0" w:tplc="FC0AC2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17292F"/>
    <w:multiLevelType w:val="hybridMultilevel"/>
    <w:tmpl w:val="649ACA2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6756E4"/>
    <w:multiLevelType w:val="multilevel"/>
    <w:tmpl w:val="4224C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BB50D9"/>
    <w:multiLevelType w:val="hybridMultilevel"/>
    <w:tmpl w:val="B444069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5665F0"/>
    <w:multiLevelType w:val="hybridMultilevel"/>
    <w:tmpl w:val="5A2CAE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3710047"/>
    <w:multiLevelType w:val="hybridMultilevel"/>
    <w:tmpl w:val="812ACB1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5E4D62"/>
    <w:multiLevelType w:val="hybridMultilevel"/>
    <w:tmpl w:val="CBFE5270"/>
    <w:lvl w:ilvl="0" w:tplc="D9C03AA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374AD8"/>
    <w:multiLevelType w:val="hybridMultilevel"/>
    <w:tmpl w:val="17740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DF420F"/>
    <w:multiLevelType w:val="hybridMultilevel"/>
    <w:tmpl w:val="0DA82A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F0294F"/>
    <w:multiLevelType w:val="hybridMultilevel"/>
    <w:tmpl w:val="1C1A8436"/>
    <w:lvl w:ilvl="0" w:tplc="932A1A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7A2511"/>
    <w:multiLevelType w:val="hybridMultilevel"/>
    <w:tmpl w:val="8B6C1E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DE977C2"/>
    <w:multiLevelType w:val="hybridMultilevel"/>
    <w:tmpl w:val="5296C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6223E2"/>
    <w:multiLevelType w:val="hybridMultilevel"/>
    <w:tmpl w:val="A7C81D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2370CA"/>
    <w:multiLevelType w:val="hybridMultilevel"/>
    <w:tmpl w:val="2036FA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AF7635A"/>
    <w:multiLevelType w:val="hybridMultilevel"/>
    <w:tmpl w:val="6A3614E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D26F39"/>
    <w:multiLevelType w:val="hybridMultilevel"/>
    <w:tmpl w:val="E556C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3E94DEA"/>
    <w:multiLevelType w:val="hybridMultilevel"/>
    <w:tmpl w:val="B0E60B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2A815BF"/>
    <w:multiLevelType w:val="hybridMultilevel"/>
    <w:tmpl w:val="CCF804FA"/>
    <w:lvl w:ilvl="0" w:tplc="FC4A40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074ED3"/>
    <w:multiLevelType w:val="hybridMultilevel"/>
    <w:tmpl w:val="75804A3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69959A4"/>
    <w:multiLevelType w:val="hybridMultilevel"/>
    <w:tmpl w:val="7E809A5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960B86"/>
    <w:multiLevelType w:val="hybridMultilevel"/>
    <w:tmpl w:val="416EA1AE"/>
    <w:lvl w:ilvl="0" w:tplc="4D08A34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6E7D7BDE"/>
    <w:multiLevelType w:val="hybridMultilevel"/>
    <w:tmpl w:val="54EA131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6B58D0"/>
    <w:multiLevelType w:val="hybridMultilevel"/>
    <w:tmpl w:val="1C1A8436"/>
    <w:lvl w:ilvl="0" w:tplc="932A1A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ED278B"/>
    <w:multiLevelType w:val="hybridMultilevel"/>
    <w:tmpl w:val="AA10A640"/>
    <w:lvl w:ilvl="0" w:tplc="6BD074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8"/>
  </w:num>
  <w:num w:numId="4">
    <w:abstractNumId w:val="0"/>
  </w:num>
  <w:num w:numId="5">
    <w:abstractNumId w:val="9"/>
  </w:num>
  <w:num w:numId="6">
    <w:abstractNumId w:val="24"/>
  </w:num>
  <w:num w:numId="7">
    <w:abstractNumId w:val="20"/>
  </w:num>
  <w:num w:numId="8">
    <w:abstractNumId w:val="1"/>
  </w:num>
  <w:num w:numId="9">
    <w:abstractNumId w:val="12"/>
  </w:num>
  <w:num w:numId="10">
    <w:abstractNumId w:val="15"/>
  </w:num>
  <w:num w:numId="11">
    <w:abstractNumId w:val="4"/>
  </w:num>
  <w:num w:numId="12">
    <w:abstractNumId w:val="11"/>
  </w:num>
  <w:num w:numId="13">
    <w:abstractNumId w:val="5"/>
  </w:num>
  <w:num w:numId="14">
    <w:abstractNumId w:val="14"/>
  </w:num>
  <w:num w:numId="15">
    <w:abstractNumId w:val="23"/>
  </w:num>
  <w:num w:numId="16">
    <w:abstractNumId w:val="18"/>
  </w:num>
  <w:num w:numId="17">
    <w:abstractNumId w:val="21"/>
  </w:num>
  <w:num w:numId="18">
    <w:abstractNumId w:val="10"/>
  </w:num>
  <w:num w:numId="19">
    <w:abstractNumId w:val="7"/>
  </w:num>
  <w:num w:numId="20">
    <w:abstractNumId w:val="16"/>
  </w:num>
  <w:num w:numId="21">
    <w:abstractNumId w:val="19"/>
  </w:num>
  <w:num w:numId="22">
    <w:abstractNumId w:val="17"/>
  </w:num>
  <w:num w:numId="23">
    <w:abstractNumId w:val="22"/>
  </w:num>
  <w:num w:numId="24">
    <w:abstractNumId w:val="6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DD2"/>
    <w:rsid w:val="000050E5"/>
    <w:rsid w:val="00010681"/>
    <w:rsid w:val="00012D87"/>
    <w:rsid w:val="0001697D"/>
    <w:rsid w:val="000244CB"/>
    <w:rsid w:val="0002664B"/>
    <w:rsid w:val="00026F12"/>
    <w:rsid w:val="00031BAA"/>
    <w:rsid w:val="0003313B"/>
    <w:rsid w:val="000342BA"/>
    <w:rsid w:val="000400B6"/>
    <w:rsid w:val="00043376"/>
    <w:rsid w:val="000520C6"/>
    <w:rsid w:val="00053FC5"/>
    <w:rsid w:val="00065555"/>
    <w:rsid w:val="000718A3"/>
    <w:rsid w:val="0008615E"/>
    <w:rsid w:val="000A1C92"/>
    <w:rsid w:val="000A2426"/>
    <w:rsid w:val="000A5BB6"/>
    <w:rsid w:val="000A5D86"/>
    <w:rsid w:val="000B5F76"/>
    <w:rsid w:val="000C269C"/>
    <w:rsid w:val="000C3921"/>
    <w:rsid w:val="000C44D4"/>
    <w:rsid w:val="000D1BE1"/>
    <w:rsid w:val="000D24E0"/>
    <w:rsid w:val="000D4A18"/>
    <w:rsid w:val="000E1343"/>
    <w:rsid w:val="000E1864"/>
    <w:rsid w:val="000E204E"/>
    <w:rsid w:val="000E414C"/>
    <w:rsid w:val="000E6A36"/>
    <w:rsid w:val="000F56AF"/>
    <w:rsid w:val="0010101F"/>
    <w:rsid w:val="001019C8"/>
    <w:rsid w:val="00102357"/>
    <w:rsid w:val="0010297E"/>
    <w:rsid w:val="001032FB"/>
    <w:rsid w:val="00113FB4"/>
    <w:rsid w:val="00114DF5"/>
    <w:rsid w:val="0011524F"/>
    <w:rsid w:val="00117E97"/>
    <w:rsid w:val="00135CF4"/>
    <w:rsid w:val="00136A50"/>
    <w:rsid w:val="001400BE"/>
    <w:rsid w:val="00142C5C"/>
    <w:rsid w:val="0014388D"/>
    <w:rsid w:val="00144A5C"/>
    <w:rsid w:val="00154817"/>
    <w:rsid w:val="00155081"/>
    <w:rsid w:val="00155305"/>
    <w:rsid w:val="001640F1"/>
    <w:rsid w:val="001645AD"/>
    <w:rsid w:val="00166967"/>
    <w:rsid w:val="001672EE"/>
    <w:rsid w:val="0017774C"/>
    <w:rsid w:val="001812CE"/>
    <w:rsid w:val="00184FFD"/>
    <w:rsid w:val="00187928"/>
    <w:rsid w:val="001902BD"/>
    <w:rsid w:val="00192B8F"/>
    <w:rsid w:val="001A06A6"/>
    <w:rsid w:val="001A2F4E"/>
    <w:rsid w:val="001A5F78"/>
    <w:rsid w:val="001C14F3"/>
    <w:rsid w:val="001C1EC7"/>
    <w:rsid w:val="001D2D6D"/>
    <w:rsid w:val="001D61AF"/>
    <w:rsid w:val="001D77B8"/>
    <w:rsid w:val="001E195F"/>
    <w:rsid w:val="001E356E"/>
    <w:rsid w:val="001E6D4B"/>
    <w:rsid w:val="001F7BEA"/>
    <w:rsid w:val="00204C47"/>
    <w:rsid w:val="002157FA"/>
    <w:rsid w:val="00215A12"/>
    <w:rsid w:val="00215E02"/>
    <w:rsid w:val="0022214D"/>
    <w:rsid w:val="0022323E"/>
    <w:rsid w:val="0022514E"/>
    <w:rsid w:val="00226C30"/>
    <w:rsid w:val="0023445F"/>
    <w:rsid w:val="00235555"/>
    <w:rsid w:val="002379C2"/>
    <w:rsid w:val="00242212"/>
    <w:rsid w:val="002425CC"/>
    <w:rsid w:val="00246884"/>
    <w:rsid w:val="00256999"/>
    <w:rsid w:val="002576C8"/>
    <w:rsid w:val="00263DF6"/>
    <w:rsid w:val="002678E6"/>
    <w:rsid w:val="00274FB2"/>
    <w:rsid w:val="0028400D"/>
    <w:rsid w:val="00287371"/>
    <w:rsid w:val="00290387"/>
    <w:rsid w:val="00293157"/>
    <w:rsid w:val="00294B0A"/>
    <w:rsid w:val="002952B2"/>
    <w:rsid w:val="00297393"/>
    <w:rsid w:val="002A3BD6"/>
    <w:rsid w:val="002A46A2"/>
    <w:rsid w:val="002A5049"/>
    <w:rsid w:val="002A75EA"/>
    <w:rsid w:val="002A7F6A"/>
    <w:rsid w:val="002B0602"/>
    <w:rsid w:val="002C08F1"/>
    <w:rsid w:val="002D2DC8"/>
    <w:rsid w:val="002E0318"/>
    <w:rsid w:val="002E1139"/>
    <w:rsid w:val="002E1DD2"/>
    <w:rsid w:val="002F3E85"/>
    <w:rsid w:val="00300D95"/>
    <w:rsid w:val="00307269"/>
    <w:rsid w:val="00307517"/>
    <w:rsid w:val="003131D5"/>
    <w:rsid w:val="003139D7"/>
    <w:rsid w:val="003158B1"/>
    <w:rsid w:val="00316E48"/>
    <w:rsid w:val="00316F66"/>
    <w:rsid w:val="00324640"/>
    <w:rsid w:val="003301EE"/>
    <w:rsid w:val="003313F1"/>
    <w:rsid w:val="00342AC9"/>
    <w:rsid w:val="003439BC"/>
    <w:rsid w:val="00352E13"/>
    <w:rsid w:val="00355039"/>
    <w:rsid w:val="00355926"/>
    <w:rsid w:val="003679DA"/>
    <w:rsid w:val="00371BF8"/>
    <w:rsid w:val="0037248C"/>
    <w:rsid w:val="00373E37"/>
    <w:rsid w:val="00376AEA"/>
    <w:rsid w:val="00385046"/>
    <w:rsid w:val="00385DD9"/>
    <w:rsid w:val="00387CDE"/>
    <w:rsid w:val="00393ECF"/>
    <w:rsid w:val="00397BAF"/>
    <w:rsid w:val="003A1612"/>
    <w:rsid w:val="003A6638"/>
    <w:rsid w:val="003B2236"/>
    <w:rsid w:val="003B34D8"/>
    <w:rsid w:val="003B7C14"/>
    <w:rsid w:val="003C002C"/>
    <w:rsid w:val="003C01D1"/>
    <w:rsid w:val="003C3FBD"/>
    <w:rsid w:val="003D1236"/>
    <w:rsid w:val="003D536E"/>
    <w:rsid w:val="003D6863"/>
    <w:rsid w:val="003E0D99"/>
    <w:rsid w:val="003E73F4"/>
    <w:rsid w:val="003E7EEE"/>
    <w:rsid w:val="003F1C90"/>
    <w:rsid w:val="003F2645"/>
    <w:rsid w:val="00403042"/>
    <w:rsid w:val="004034CC"/>
    <w:rsid w:val="004056E3"/>
    <w:rsid w:val="00405810"/>
    <w:rsid w:val="00406F66"/>
    <w:rsid w:val="00407DB6"/>
    <w:rsid w:val="004124C3"/>
    <w:rsid w:val="00416E18"/>
    <w:rsid w:val="004225C1"/>
    <w:rsid w:val="00425133"/>
    <w:rsid w:val="0042698D"/>
    <w:rsid w:val="00426A06"/>
    <w:rsid w:val="00434F20"/>
    <w:rsid w:val="004374CE"/>
    <w:rsid w:val="00437F5F"/>
    <w:rsid w:val="004436DA"/>
    <w:rsid w:val="00445C16"/>
    <w:rsid w:val="004508CE"/>
    <w:rsid w:val="004616B2"/>
    <w:rsid w:val="00463F34"/>
    <w:rsid w:val="00466E04"/>
    <w:rsid w:val="0047336A"/>
    <w:rsid w:val="00482738"/>
    <w:rsid w:val="00493373"/>
    <w:rsid w:val="00494604"/>
    <w:rsid w:val="0049519E"/>
    <w:rsid w:val="004A0297"/>
    <w:rsid w:val="004A128E"/>
    <w:rsid w:val="004A31D9"/>
    <w:rsid w:val="004A52D9"/>
    <w:rsid w:val="004B51CD"/>
    <w:rsid w:val="004C6355"/>
    <w:rsid w:val="004D1A78"/>
    <w:rsid w:val="004D558E"/>
    <w:rsid w:val="004E078D"/>
    <w:rsid w:val="004F0088"/>
    <w:rsid w:val="00504EE2"/>
    <w:rsid w:val="0050507B"/>
    <w:rsid w:val="0051035F"/>
    <w:rsid w:val="00512D4F"/>
    <w:rsid w:val="00520531"/>
    <w:rsid w:val="00522135"/>
    <w:rsid w:val="00530457"/>
    <w:rsid w:val="00530819"/>
    <w:rsid w:val="005401AA"/>
    <w:rsid w:val="00551AAF"/>
    <w:rsid w:val="0056612E"/>
    <w:rsid w:val="00566605"/>
    <w:rsid w:val="00570D04"/>
    <w:rsid w:val="00576E5E"/>
    <w:rsid w:val="00585713"/>
    <w:rsid w:val="00585CDA"/>
    <w:rsid w:val="005928A1"/>
    <w:rsid w:val="005958DC"/>
    <w:rsid w:val="005A2FEB"/>
    <w:rsid w:val="005A4107"/>
    <w:rsid w:val="005C0FB0"/>
    <w:rsid w:val="005C1927"/>
    <w:rsid w:val="005C4591"/>
    <w:rsid w:val="005C58E0"/>
    <w:rsid w:val="005C6BDC"/>
    <w:rsid w:val="005D6357"/>
    <w:rsid w:val="005E2249"/>
    <w:rsid w:val="005E359D"/>
    <w:rsid w:val="005F6C75"/>
    <w:rsid w:val="00607E38"/>
    <w:rsid w:val="00630484"/>
    <w:rsid w:val="006336CD"/>
    <w:rsid w:val="00636468"/>
    <w:rsid w:val="00640E69"/>
    <w:rsid w:val="00641A36"/>
    <w:rsid w:val="00642CA4"/>
    <w:rsid w:val="0066096E"/>
    <w:rsid w:val="006677CA"/>
    <w:rsid w:val="006678AB"/>
    <w:rsid w:val="00670549"/>
    <w:rsid w:val="00673427"/>
    <w:rsid w:val="0067544E"/>
    <w:rsid w:val="0067560B"/>
    <w:rsid w:val="00680FB9"/>
    <w:rsid w:val="0068142E"/>
    <w:rsid w:val="00681654"/>
    <w:rsid w:val="00681D6E"/>
    <w:rsid w:val="006820F0"/>
    <w:rsid w:val="006902DD"/>
    <w:rsid w:val="006908D0"/>
    <w:rsid w:val="006958D0"/>
    <w:rsid w:val="0069614E"/>
    <w:rsid w:val="006A2EA7"/>
    <w:rsid w:val="006A6422"/>
    <w:rsid w:val="006A6D8B"/>
    <w:rsid w:val="006A6E86"/>
    <w:rsid w:val="006B0694"/>
    <w:rsid w:val="006B7A38"/>
    <w:rsid w:val="006C4E8D"/>
    <w:rsid w:val="006D52C4"/>
    <w:rsid w:val="006D6BE9"/>
    <w:rsid w:val="006D755F"/>
    <w:rsid w:val="006D7E38"/>
    <w:rsid w:val="006E5571"/>
    <w:rsid w:val="006F0921"/>
    <w:rsid w:val="006F4710"/>
    <w:rsid w:val="006F701C"/>
    <w:rsid w:val="007002CA"/>
    <w:rsid w:val="00706553"/>
    <w:rsid w:val="00714C6F"/>
    <w:rsid w:val="00723572"/>
    <w:rsid w:val="007338C5"/>
    <w:rsid w:val="007347CC"/>
    <w:rsid w:val="00735691"/>
    <w:rsid w:val="00735F85"/>
    <w:rsid w:val="007375CC"/>
    <w:rsid w:val="0074156F"/>
    <w:rsid w:val="00743B93"/>
    <w:rsid w:val="00773190"/>
    <w:rsid w:val="007845CD"/>
    <w:rsid w:val="00785854"/>
    <w:rsid w:val="00786208"/>
    <w:rsid w:val="00786AB5"/>
    <w:rsid w:val="00787B53"/>
    <w:rsid w:val="007952FF"/>
    <w:rsid w:val="007A114D"/>
    <w:rsid w:val="007A292A"/>
    <w:rsid w:val="007A381F"/>
    <w:rsid w:val="007B208B"/>
    <w:rsid w:val="007C4DBD"/>
    <w:rsid w:val="007C5317"/>
    <w:rsid w:val="007C6018"/>
    <w:rsid w:val="007D01D5"/>
    <w:rsid w:val="007D3ED1"/>
    <w:rsid w:val="007D4D6A"/>
    <w:rsid w:val="007E0E1B"/>
    <w:rsid w:val="007E1AAF"/>
    <w:rsid w:val="007E1CF5"/>
    <w:rsid w:val="007F5C66"/>
    <w:rsid w:val="0080253A"/>
    <w:rsid w:val="00805FB9"/>
    <w:rsid w:val="00815167"/>
    <w:rsid w:val="00816D1F"/>
    <w:rsid w:val="00820BAF"/>
    <w:rsid w:val="00822A35"/>
    <w:rsid w:val="008230C9"/>
    <w:rsid w:val="00834637"/>
    <w:rsid w:val="00835C9C"/>
    <w:rsid w:val="0084088B"/>
    <w:rsid w:val="00841F8F"/>
    <w:rsid w:val="00845679"/>
    <w:rsid w:val="00854D3F"/>
    <w:rsid w:val="00857272"/>
    <w:rsid w:val="00857FC9"/>
    <w:rsid w:val="008739E9"/>
    <w:rsid w:val="00874B54"/>
    <w:rsid w:val="008767ED"/>
    <w:rsid w:val="00884B34"/>
    <w:rsid w:val="00884FDB"/>
    <w:rsid w:val="008903DD"/>
    <w:rsid w:val="008A7BFD"/>
    <w:rsid w:val="008B2736"/>
    <w:rsid w:val="008B488F"/>
    <w:rsid w:val="008B7937"/>
    <w:rsid w:val="008D1EBC"/>
    <w:rsid w:val="008D4EB4"/>
    <w:rsid w:val="008D7FDC"/>
    <w:rsid w:val="008E355F"/>
    <w:rsid w:val="008E5FFF"/>
    <w:rsid w:val="008F2F1F"/>
    <w:rsid w:val="008F578C"/>
    <w:rsid w:val="008F6079"/>
    <w:rsid w:val="008F6825"/>
    <w:rsid w:val="008F76DA"/>
    <w:rsid w:val="008F7FB1"/>
    <w:rsid w:val="009024EE"/>
    <w:rsid w:val="00907EEB"/>
    <w:rsid w:val="00913CF0"/>
    <w:rsid w:val="009154C8"/>
    <w:rsid w:val="00917B0D"/>
    <w:rsid w:val="009253DB"/>
    <w:rsid w:val="00930805"/>
    <w:rsid w:val="00937A80"/>
    <w:rsid w:val="009433DC"/>
    <w:rsid w:val="009475F0"/>
    <w:rsid w:val="00951B83"/>
    <w:rsid w:val="00955556"/>
    <w:rsid w:val="00962799"/>
    <w:rsid w:val="00973623"/>
    <w:rsid w:val="00980E70"/>
    <w:rsid w:val="009862C1"/>
    <w:rsid w:val="00986F6B"/>
    <w:rsid w:val="00994662"/>
    <w:rsid w:val="009B34BA"/>
    <w:rsid w:val="009B45CB"/>
    <w:rsid w:val="009B65B6"/>
    <w:rsid w:val="009B6A66"/>
    <w:rsid w:val="009C4E59"/>
    <w:rsid w:val="009C6E97"/>
    <w:rsid w:val="009D4525"/>
    <w:rsid w:val="009D6CAC"/>
    <w:rsid w:val="009E1FEC"/>
    <w:rsid w:val="009E7A18"/>
    <w:rsid w:val="009F5900"/>
    <w:rsid w:val="00A05A64"/>
    <w:rsid w:val="00A11536"/>
    <w:rsid w:val="00A12071"/>
    <w:rsid w:val="00A15A58"/>
    <w:rsid w:val="00A16742"/>
    <w:rsid w:val="00A176D4"/>
    <w:rsid w:val="00A23EE3"/>
    <w:rsid w:val="00A30478"/>
    <w:rsid w:val="00A372AD"/>
    <w:rsid w:val="00A3799B"/>
    <w:rsid w:val="00A37A28"/>
    <w:rsid w:val="00A428FC"/>
    <w:rsid w:val="00A47D60"/>
    <w:rsid w:val="00A507DD"/>
    <w:rsid w:val="00A51520"/>
    <w:rsid w:val="00A5453B"/>
    <w:rsid w:val="00A579BE"/>
    <w:rsid w:val="00A6397C"/>
    <w:rsid w:val="00A65605"/>
    <w:rsid w:val="00A715BF"/>
    <w:rsid w:val="00A72874"/>
    <w:rsid w:val="00A72BF4"/>
    <w:rsid w:val="00A83B22"/>
    <w:rsid w:val="00A859B2"/>
    <w:rsid w:val="00A922B6"/>
    <w:rsid w:val="00AA61EF"/>
    <w:rsid w:val="00AA6A9D"/>
    <w:rsid w:val="00AB1AAC"/>
    <w:rsid w:val="00AB3799"/>
    <w:rsid w:val="00AC5A83"/>
    <w:rsid w:val="00AC798A"/>
    <w:rsid w:val="00AF5C62"/>
    <w:rsid w:val="00AF6A65"/>
    <w:rsid w:val="00B10F27"/>
    <w:rsid w:val="00B11B18"/>
    <w:rsid w:val="00B16B10"/>
    <w:rsid w:val="00B2390B"/>
    <w:rsid w:val="00B40555"/>
    <w:rsid w:val="00B41968"/>
    <w:rsid w:val="00B42533"/>
    <w:rsid w:val="00B463F8"/>
    <w:rsid w:val="00B52EDD"/>
    <w:rsid w:val="00B534F8"/>
    <w:rsid w:val="00B53F4E"/>
    <w:rsid w:val="00B6571E"/>
    <w:rsid w:val="00B66419"/>
    <w:rsid w:val="00B77D08"/>
    <w:rsid w:val="00B802E4"/>
    <w:rsid w:val="00B8108B"/>
    <w:rsid w:val="00B81D37"/>
    <w:rsid w:val="00B86A1B"/>
    <w:rsid w:val="00B86BAB"/>
    <w:rsid w:val="00B913DD"/>
    <w:rsid w:val="00B9563F"/>
    <w:rsid w:val="00B965DE"/>
    <w:rsid w:val="00BA37D0"/>
    <w:rsid w:val="00BA53DF"/>
    <w:rsid w:val="00BA7C03"/>
    <w:rsid w:val="00BB10DC"/>
    <w:rsid w:val="00BC2AF0"/>
    <w:rsid w:val="00BD0295"/>
    <w:rsid w:val="00BD1F5B"/>
    <w:rsid w:val="00BD295D"/>
    <w:rsid w:val="00BD5D26"/>
    <w:rsid w:val="00BE19CA"/>
    <w:rsid w:val="00BE22BA"/>
    <w:rsid w:val="00BE615F"/>
    <w:rsid w:val="00BF0335"/>
    <w:rsid w:val="00BF0BDC"/>
    <w:rsid w:val="00BF10E8"/>
    <w:rsid w:val="00BF6658"/>
    <w:rsid w:val="00C061E2"/>
    <w:rsid w:val="00C14C5D"/>
    <w:rsid w:val="00C16AB4"/>
    <w:rsid w:val="00C23D68"/>
    <w:rsid w:val="00C250FD"/>
    <w:rsid w:val="00C31116"/>
    <w:rsid w:val="00C504D6"/>
    <w:rsid w:val="00C506B4"/>
    <w:rsid w:val="00C512DF"/>
    <w:rsid w:val="00C530F4"/>
    <w:rsid w:val="00C54A20"/>
    <w:rsid w:val="00C5793F"/>
    <w:rsid w:val="00C62BE7"/>
    <w:rsid w:val="00C62DE5"/>
    <w:rsid w:val="00C8001C"/>
    <w:rsid w:val="00C87D0A"/>
    <w:rsid w:val="00C91F7B"/>
    <w:rsid w:val="00C96A5D"/>
    <w:rsid w:val="00CA0FD1"/>
    <w:rsid w:val="00CA6E43"/>
    <w:rsid w:val="00CB4071"/>
    <w:rsid w:val="00CB6A10"/>
    <w:rsid w:val="00CC0096"/>
    <w:rsid w:val="00CD28B9"/>
    <w:rsid w:val="00CE1E7A"/>
    <w:rsid w:val="00CE409D"/>
    <w:rsid w:val="00CF5291"/>
    <w:rsid w:val="00D04B47"/>
    <w:rsid w:val="00D13865"/>
    <w:rsid w:val="00D15926"/>
    <w:rsid w:val="00D16C99"/>
    <w:rsid w:val="00D33910"/>
    <w:rsid w:val="00D35ACE"/>
    <w:rsid w:val="00D40746"/>
    <w:rsid w:val="00D41EA4"/>
    <w:rsid w:val="00D425C5"/>
    <w:rsid w:val="00D4371C"/>
    <w:rsid w:val="00D470A5"/>
    <w:rsid w:val="00D51C1B"/>
    <w:rsid w:val="00D55C42"/>
    <w:rsid w:val="00D5765D"/>
    <w:rsid w:val="00D6001A"/>
    <w:rsid w:val="00D702CF"/>
    <w:rsid w:val="00D7082C"/>
    <w:rsid w:val="00D70FF3"/>
    <w:rsid w:val="00D93DE1"/>
    <w:rsid w:val="00D94EEC"/>
    <w:rsid w:val="00D960F5"/>
    <w:rsid w:val="00DA2EDE"/>
    <w:rsid w:val="00DA4AF3"/>
    <w:rsid w:val="00DB16FD"/>
    <w:rsid w:val="00DB176C"/>
    <w:rsid w:val="00DB5292"/>
    <w:rsid w:val="00DC23DC"/>
    <w:rsid w:val="00DC7814"/>
    <w:rsid w:val="00DD0A41"/>
    <w:rsid w:val="00DD5D97"/>
    <w:rsid w:val="00DE17A1"/>
    <w:rsid w:val="00DE3637"/>
    <w:rsid w:val="00DE58FB"/>
    <w:rsid w:val="00DF18C9"/>
    <w:rsid w:val="00E00326"/>
    <w:rsid w:val="00E07ABF"/>
    <w:rsid w:val="00E14876"/>
    <w:rsid w:val="00E220D0"/>
    <w:rsid w:val="00E24AFC"/>
    <w:rsid w:val="00E3007F"/>
    <w:rsid w:val="00E4295D"/>
    <w:rsid w:val="00E43B5E"/>
    <w:rsid w:val="00E50582"/>
    <w:rsid w:val="00E5449D"/>
    <w:rsid w:val="00E64802"/>
    <w:rsid w:val="00E70DD6"/>
    <w:rsid w:val="00E82B6B"/>
    <w:rsid w:val="00E8505C"/>
    <w:rsid w:val="00E8593B"/>
    <w:rsid w:val="00E87D98"/>
    <w:rsid w:val="00E938A7"/>
    <w:rsid w:val="00E941A4"/>
    <w:rsid w:val="00EA1A27"/>
    <w:rsid w:val="00EA63D0"/>
    <w:rsid w:val="00EB302B"/>
    <w:rsid w:val="00EB41D0"/>
    <w:rsid w:val="00EB44A5"/>
    <w:rsid w:val="00EC55A1"/>
    <w:rsid w:val="00EC578F"/>
    <w:rsid w:val="00ED6D89"/>
    <w:rsid w:val="00EE050D"/>
    <w:rsid w:val="00EE1594"/>
    <w:rsid w:val="00EE2C05"/>
    <w:rsid w:val="00EE4047"/>
    <w:rsid w:val="00EF438B"/>
    <w:rsid w:val="00EF4892"/>
    <w:rsid w:val="00EF4E34"/>
    <w:rsid w:val="00EF5BC1"/>
    <w:rsid w:val="00EF6614"/>
    <w:rsid w:val="00EF756E"/>
    <w:rsid w:val="00F02ED9"/>
    <w:rsid w:val="00F140C2"/>
    <w:rsid w:val="00F22E50"/>
    <w:rsid w:val="00F23DC1"/>
    <w:rsid w:val="00F24669"/>
    <w:rsid w:val="00F356C5"/>
    <w:rsid w:val="00F4147F"/>
    <w:rsid w:val="00F44557"/>
    <w:rsid w:val="00F52913"/>
    <w:rsid w:val="00F66D4E"/>
    <w:rsid w:val="00F6738E"/>
    <w:rsid w:val="00F67D03"/>
    <w:rsid w:val="00F84FAB"/>
    <w:rsid w:val="00F95543"/>
    <w:rsid w:val="00FB4A4C"/>
    <w:rsid w:val="00FB6220"/>
    <w:rsid w:val="00FC1115"/>
    <w:rsid w:val="00FC7418"/>
    <w:rsid w:val="00FD6AEB"/>
    <w:rsid w:val="00FE6292"/>
    <w:rsid w:val="00FF30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DD2"/>
    <w:pPr>
      <w:bidi/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1DD2"/>
    <w:pPr>
      <w:ind w:left="720"/>
      <w:contextualSpacing/>
    </w:pPr>
  </w:style>
  <w:style w:type="table" w:styleId="TableGrid">
    <w:name w:val="Table Grid"/>
    <w:basedOn w:val="TableNormal"/>
    <w:uiPriority w:val="59"/>
    <w:rsid w:val="002E1DD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2E1D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1DD2"/>
    <w:rPr>
      <w:rFonts w:asciiTheme="minorHAnsi" w:eastAsiaTheme="minorHAnsi" w:hAnsiTheme="minorHAnsi" w:cstheme="minorBidi"/>
      <w:sz w:val="22"/>
      <w:szCs w:val="22"/>
    </w:rPr>
  </w:style>
  <w:style w:type="character" w:styleId="Emphasis">
    <w:name w:val="Emphasis"/>
    <w:basedOn w:val="DefaultParagraphFont"/>
    <w:qFormat/>
    <w:rsid w:val="0004337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DD2"/>
    <w:pPr>
      <w:bidi/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1DD2"/>
    <w:pPr>
      <w:ind w:left="720"/>
      <w:contextualSpacing/>
    </w:pPr>
  </w:style>
  <w:style w:type="table" w:styleId="TableGrid">
    <w:name w:val="Table Grid"/>
    <w:basedOn w:val="TableNormal"/>
    <w:uiPriority w:val="59"/>
    <w:rsid w:val="002E1DD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2E1D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1DD2"/>
    <w:rPr>
      <w:rFonts w:asciiTheme="minorHAnsi" w:eastAsiaTheme="minorHAnsi" w:hAnsiTheme="minorHAnsi" w:cstheme="minorBidi"/>
      <w:sz w:val="22"/>
      <w:szCs w:val="22"/>
    </w:rPr>
  </w:style>
  <w:style w:type="character" w:styleId="Emphasis">
    <w:name w:val="Emphasis"/>
    <w:basedOn w:val="DefaultParagraphFont"/>
    <w:qFormat/>
    <w:rsid w:val="0004337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5</Pages>
  <Words>1006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PARAK</Company>
  <LinksUpToDate>false</LinksUpToDate>
  <CharactersWithSpaces>6733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</cp:lastModifiedBy>
  <cp:revision>21</cp:revision>
  <dcterms:created xsi:type="dcterms:W3CDTF">2025-01-21T08:02:00Z</dcterms:created>
  <dcterms:modified xsi:type="dcterms:W3CDTF">2026-09-20T05:21:00Z</dcterms:modified>
</cp:coreProperties>
</file>