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0335A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1DDEEA33" w14:textId="4764AE13"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7948F5">
        <w:rPr>
          <w:rFonts w:cs="B Titr"/>
          <w:sz w:val="24"/>
          <w:szCs w:val="24"/>
        </w:rPr>
        <w:t xml:space="preserve"> </w:t>
      </w:r>
      <w:r w:rsidR="007948F5">
        <w:rPr>
          <w:rFonts w:cs="B Titr" w:hint="cs"/>
          <w:sz w:val="24"/>
          <w:szCs w:val="24"/>
          <w:rtl/>
          <w:lang/>
        </w:rPr>
        <w:t xml:space="preserve">فرآیند آموزش به بیمار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7948F5">
        <w:rPr>
          <w:rFonts w:cs="B Titr" w:hint="cs"/>
          <w:sz w:val="24"/>
          <w:szCs w:val="24"/>
          <w:rtl/>
        </w:rPr>
        <w:t>دوم 1404-1405</w:t>
      </w:r>
    </w:p>
    <w:p w14:paraId="0BCB6C97" w14:textId="65B56865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7948F5">
        <w:rPr>
          <w:rFonts w:cs="B Titr" w:hint="cs"/>
          <w:sz w:val="24"/>
          <w:szCs w:val="24"/>
          <w:rtl/>
        </w:rPr>
        <w:t>پرستاری و مامایی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7948F5">
        <w:rPr>
          <w:rFonts w:cs="B Titr" w:hint="cs"/>
          <w:sz w:val="24"/>
          <w:szCs w:val="24"/>
          <w:rtl/>
        </w:rPr>
        <w:t>پرستاری</w:t>
      </w:r>
    </w:p>
    <w:p w14:paraId="161189F7" w14:textId="7E179EDB" w:rsidR="00F55445" w:rsidRPr="000B775C" w:rsidRDefault="00F55445" w:rsidP="007948F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    </w:t>
      </w:r>
      <w:r w:rsidR="007948F5" w:rsidRPr="007948F5">
        <w:rPr>
          <w:rFonts w:cs="B Titr" w:hint="cs"/>
          <w:sz w:val="24"/>
          <w:szCs w:val="24"/>
          <w:rtl/>
        </w:rPr>
        <w:t>فرآیند آموزش به بیمار</w:t>
      </w:r>
      <w:r w:rsidR="007948F5" w:rsidRPr="007948F5">
        <w:rPr>
          <w:rFonts w:cs="B Titr"/>
          <w:sz w:val="24"/>
          <w:szCs w:val="24"/>
          <w:rtl/>
        </w:rPr>
        <w:t xml:space="preserve">                    </w:t>
      </w:r>
      <w:r w:rsidR="007948F5" w:rsidRPr="007948F5">
        <w:rPr>
          <w:rFonts w:cs="B Titr" w:hint="cs"/>
          <w:sz w:val="24"/>
          <w:szCs w:val="24"/>
          <w:rtl/>
        </w:rPr>
        <w:t xml:space="preserve">                       </w:t>
      </w:r>
      <w:r w:rsidR="007948F5" w:rsidRPr="007948F5">
        <w:rPr>
          <w:rFonts w:cs="B Titr"/>
          <w:sz w:val="24"/>
          <w:szCs w:val="24"/>
          <w:rtl/>
        </w:rPr>
        <w:t xml:space="preserve">              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</w:t>
      </w:r>
      <w:r w:rsidRPr="000B775C">
        <w:rPr>
          <w:rFonts w:cs="B Titr" w:hint="cs"/>
          <w:sz w:val="24"/>
          <w:szCs w:val="24"/>
          <w:rtl/>
        </w:rPr>
        <w:t xml:space="preserve">   * رشته ومقطع تحصیلی:</w:t>
      </w:r>
      <w:r w:rsidR="007948F5">
        <w:rPr>
          <w:rFonts w:cs="B Titr" w:hint="cs"/>
          <w:sz w:val="24"/>
          <w:szCs w:val="24"/>
          <w:rtl/>
        </w:rPr>
        <w:t xml:space="preserve"> کارشناسی پرستاری ترم سوم</w:t>
      </w:r>
    </w:p>
    <w:p w14:paraId="39E6898B" w14:textId="74E2EE9D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      </w:t>
      </w:r>
      <w:r w:rsidR="007948F5">
        <w:rPr>
          <w:rFonts w:cs="B Titr" w:hint="cs"/>
          <w:sz w:val="24"/>
          <w:szCs w:val="24"/>
          <w:rtl/>
        </w:rPr>
        <w:t>یکشنبه 14-16</w:t>
      </w:r>
      <w:r w:rsidRPr="000B775C">
        <w:rPr>
          <w:rFonts w:cs="B Titr" w:hint="cs"/>
          <w:sz w:val="24"/>
          <w:szCs w:val="24"/>
          <w:rtl/>
        </w:rPr>
        <w:t xml:space="preserve">          </w:t>
      </w:r>
      <w:r w:rsidR="000B775C">
        <w:rPr>
          <w:rFonts w:cs="B Titr" w:hint="cs"/>
          <w:sz w:val="24"/>
          <w:szCs w:val="24"/>
          <w:rtl/>
        </w:rPr>
        <w:t xml:space="preserve">   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7948F5">
        <w:rPr>
          <w:rFonts w:cs="B Titr" w:hint="cs"/>
          <w:sz w:val="24"/>
          <w:szCs w:val="24"/>
          <w:rtl/>
        </w:rPr>
        <w:t xml:space="preserve"> دانشکده پرستاری و مامایی</w:t>
      </w:r>
    </w:p>
    <w:p w14:paraId="5C3777E8" w14:textId="0DFB2FD7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7948F5">
        <w:rPr>
          <w:rFonts w:cs="B Titr" w:hint="cs"/>
          <w:sz w:val="24"/>
          <w:szCs w:val="24"/>
          <w:rtl/>
        </w:rPr>
        <w:t>دکتر مریم پاک سرشت</w:t>
      </w:r>
      <w:r w:rsidRPr="000B775C">
        <w:rPr>
          <w:rFonts w:cs="B Titr" w:hint="cs"/>
          <w:sz w:val="24"/>
          <w:szCs w:val="24"/>
          <w:rtl/>
        </w:rPr>
        <w:t xml:space="preserve">          </w:t>
      </w:r>
      <w:r w:rsidR="000B775C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7948F5">
        <w:rPr>
          <w:rFonts w:cs="B Titr" w:hint="cs"/>
          <w:sz w:val="24"/>
          <w:szCs w:val="24"/>
          <w:rtl/>
        </w:rPr>
        <w:t>-</w:t>
      </w:r>
    </w:p>
    <w:p w14:paraId="644CE770" w14:textId="77777777" w:rsidR="007948F5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7948F5">
        <w:rPr>
          <w:rFonts w:cs="B Titr" w:hint="cs"/>
          <w:sz w:val="24"/>
          <w:szCs w:val="24"/>
          <w:rtl/>
        </w:rPr>
        <w:t>دانشکده پرستاری و مامایی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</w:t>
      </w:r>
    </w:p>
    <w:p w14:paraId="56FFD406" w14:textId="22AB0629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</w:t>
      </w:r>
      <w:r w:rsidR="007948F5">
        <w:rPr>
          <w:rFonts w:cs="B Titr"/>
          <w:sz w:val="24"/>
          <w:szCs w:val="24"/>
        </w:rPr>
        <w:t>paksereshtmaryam@yahoo.com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7314636A" w14:textId="77777777" w:rsidTr="00BD262D">
        <w:trPr>
          <w:trHeight w:val="1209"/>
        </w:trPr>
        <w:tc>
          <w:tcPr>
            <w:tcW w:w="9242" w:type="dxa"/>
          </w:tcPr>
          <w:p w14:paraId="16BD866A" w14:textId="754C16BF" w:rsidR="007948F5" w:rsidRPr="007948F5" w:rsidRDefault="00FA0F45" w:rsidP="007948F5">
            <w:pPr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آشنا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دانشجو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ان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با نظر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ه‌ها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مراحل و انواع روشها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فراگ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ر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تدو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ن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و تنظ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م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فلسفه اهداف کل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و جزئ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بر اساس برنامه‌ها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آموزش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کاربرد روشها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نو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ن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و روش تعل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م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و تعلم در امور آموزش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و ارزش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اب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فعال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ت‌ها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آموزش پرستار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آشنا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دانشجو با وسا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ل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و مواد سم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و بصر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قواع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د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و محدود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ت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ها و کاربرد آموزش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هر 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="007948F5" w:rsidRPr="007948F5">
              <w:rPr>
                <w:rFonts w:ascii="Arial" w:eastAsia="Times New Roman" w:hAnsi="Arial" w:cs="B Zar" w:hint="eastAsia"/>
                <w:sz w:val="24"/>
                <w:szCs w:val="24"/>
                <w:rtl/>
              </w:rPr>
              <w:t>ک</w:t>
            </w:r>
            <w:r w:rsidR="007948F5" w:rsidRPr="007948F5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از آنها</w:t>
            </w:r>
            <w:r w:rsidR="007948F5" w:rsidRPr="007948F5">
              <w:rPr>
                <w:rFonts w:ascii="Arial" w:eastAsia="Times New Roman" w:hAnsi="Arial" w:cs="B Zar" w:hint="cs"/>
                <w:sz w:val="24"/>
                <w:szCs w:val="24"/>
                <w:rtl/>
              </w:rPr>
              <w:t>.</w:t>
            </w:r>
          </w:p>
          <w:p w14:paraId="2F75D4BB" w14:textId="7FDA506B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</w:p>
          <w:p w14:paraId="566EC8A6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39D13FC4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7036D4E9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4421A2C7" w14:textId="77777777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دانشجو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در پا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دوره بتوانند:</w:t>
            </w:r>
          </w:p>
          <w:p w14:paraId="596E95CA" w14:textId="77777777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</w:p>
          <w:p w14:paraId="6B7D6AB7" w14:textId="00C78D55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1-  اصول و مفاهيم كليدي در آموزش را ب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   </w:t>
            </w:r>
          </w:p>
          <w:p w14:paraId="0A176995" w14:textId="0285A636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2-   يادگيري و نظريه هاي آن را شرح دهند</w:t>
            </w:r>
          </w:p>
          <w:p w14:paraId="36A59E48" w14:textId="5C461F29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3-حيطه هاي ياد گيري( شناخت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,عاطف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و روان حرکت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) شرح دهند</w:t>
            </w:r>
          </w:p>
          <w:p w14:paraId="0445B1D7" w14:textId="0926606B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 xml:space="preserve"> 4-  مراحل تدو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طراح آموزشي را ب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ند</w:t>
            </w:r>
          </w:p>
          <w:p w14:paraId="0148AE7D" w14:textId="204D9F0C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5- اهداف آموزشي( کل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,  اختصاص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و رفتار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) شرح دهند</w:t>
            </w:r>
          </w:p>
          <w:p w14:paraId="1B915FDB" w14:textId="5CDB4F59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6- محتواي درس ,روش تدريس و گروه ها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تدر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را متناسب با اهداف ب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ند</w:t>
            </w:r>
          </w:p>
          <w:p w14:paraId="171781E0" w14:textId="647FE7D1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7- ارتباطات و مهارت هاي ضمن تدريس را شرح دهند.</w:t>
            </w:r>
          </w:p>
          <w:p w14:paraId="12ABC68B" w14:textId="19ED18A4" w:rsidR="007948F5" w:rsidRPr="007948F5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8- روش ها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ارزشيابي م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زان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ادگ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فراگ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ران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 را ب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ند</w:t>
            </w:r>
          </w:p>
          <w:p w14:paraId="758CE8F0" w14:textId="0477BE2E" w:rsidR="006747B0" w:rsidRDefault="007948F5" w:rsidP="007948F5">
            <w:p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>9- نقش رسانه ها ي آموزشي در تدريس را شرح دهند</w:t>
            </w:r>
          </w:p>
        </w:tc>
      </w:tr>
      <w:tr w:rsidR="00E513B8" w14:paraId="1DE837D8" w14:textId="77777777" w:rsidTr="000B775C">
        <w:tc>
          <w:tcPr>
            <w:tcW w:w="9242" w:type="dxa"/>
          </w:tcPr>
          <w:p w14:paraId="5F54455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26299C11" w14:textId="77777777" w:rsidR="007948F5" w:rsidRPr="007948F5" w:rsidRDefault="007948F5" w:rsidP="007948F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 xml:space="preserve">1 </w:t>
            </w:r>
            <w:r w:rsidRPr="007948F5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منظم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و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دقی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ق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در کلاس </w:t>
            </w:r>
          </w:p>
          <w:p w14:paraId="25550069" w14:textId="77777777" w:rsidR="007948F5" w:rsidRPr="007948F5" w:rsidRDefault="007948F5" w:rsidP="007948F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 xml:space="preserve">2 </w:t>
            </w:r>
            <w:r w:rsidRPr="007948F5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در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فعالی</w:t>
            </w:r>
            <w:r w:rsidRPr="007948F5">
              <w:rPr>
                <w:rFonts w:cs="B Zar" w:hint="eastAsia"/>
                <w:sz w:val="24"/>
                <w:szCs w:val="24"/>
                <w:rtl/>
              </w:rPr>
              <w:t>تها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داخل کلاس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و بحث گروه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48FD7384" w14:textId="77777777" w:rsidR="007948F5" w:rsidRPr="007948F5" w:rsidRDefault="007948F5" w:rsidP="007948F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lastRenderedPageBreak/>
              <w:t xml:space="preserve">3 </w:t>
            </w:r>
            <w:r w:rsidRPr="007948F5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رجوع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به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منابع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معرفی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شده </w:t>
            </w:r>
          </w:p>
          <w:p w14:paraId="61E1EC3F" w14:textId="77777777" w:rsidR="007948F5" w:rsidRDefault="007948F5" w:rsidP="007948F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948F5">
              <w:rPr>
                <w:rFonts w:cs="B Zar"/>
                <w:sz w:val="24"/>
                <w:szCs w:val="24"/>
                <w:rtl/>
              </w:rPr>
              <w:t xml:space="preserve">4 </w:t>
            </w:r>
            <w:r w:rsidRPr="007948F5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مطرح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کردن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سوالات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جلسه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قبل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در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948F5">
              <w:rPr>
                <w:rFonts w:cs="B Zar" w:hint="cs"/>
                <w:sz w:val="24"/>
                <w:szCs w:val="24"/>
                <w:rtl/>
              </w:rPr>
              <w:t>ابتدای</w:t>
            </w:r>
            <w:r w:rsidRPr="007948F5">
              <w:rPr>
                <w:rFonts w:cs="B Zar"/>
                <w:sz w:val="24"/>
                <w:szCs w:val="24"/>
                <w:rtl/>
              </w:rPr>
              <w:t xml:space="preserve"> جلسه بعد</w:t>
            </w:r>
            <w:r w:rsidRPr="007948F5">
              <w:rPr>
                <w:rFonts w:cs="B Zar" w:hint="cs"/>
                <w:sz w:val="24"/>
                <w:szCs w:val="24"/>
                <w:rtl/>
              </w:rPr>
              <w:t>ی</w:t>
            </w:r>
          </w:p>
          <w:p w14:paraId="2B88105B" w14:textId="1329323D" w:rsidR="007948F5" w:rsidRPr="00E513B8" w:rsidRDefault="007948F5" w:rsidP="007948F5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5- شرکت در کلاس های عملی آموزش به بیمار در بیمارستان و ارائه یک آموزش به بیمار</w:t>
            </w:r>
          </w:p>
        </w:tc>
      </w:tr>
      <w:tr w:rsidR="00E513B8" w14:paraId="7298631D" w14:textId="77777777" w:rsidTr="000B775C">
        <w:tc>
          <w:tcPr>
            <w:tcW w:w="9242" w:type="dxa"/>
          </w:tcPr>
          <w:p w14:paraId="70B32990" w14:textId="321DD0A1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DA902D8" w14:textId="77777777" w:rsidR="00B10480" w:rsidRPr="00B10480" w:rsidRDefault="00B10480" w:rsidP="00B1048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B10480">
              <w:rPr>
                <w:rFonts w:cs="B Zar"/>
                <w:sz w:val="24"/>
                <w:szCs w:val="24"/>
                <w:rtl/>
              </w:rPr>
              <w:t>اسدي نوقابي , احمد علي . فرايند يادگيري و اصول آموزش به بيمار , تهران , انتشارات بشري , (1386)</w:t>
            </w:r>
          </w:p>
          <w:p w14:paraId="37DEEE1D" w14:textId="77777777" w:rsidR="00B10480" w:rsidRPr="00B10480" w:rsidRDefault="00B10480" w:rsidP="00B1048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B10480">
              <w:rPr>
                <w:rFonts w:cs="B Zar"/>
                <w:sz w:val="24"/>
                <w:szCs w:val="24"/>
                <w:rtl/>
              </w:rPr>
              <w:t>- مهاجر, تانيا , اصول آموزش به بيمار  , تهران , نشر سالمي , (1380)</w:t>
            </w:r>
          </w:p>
          <w:p w14:paraId="7E61999C" w14:textId="77777777" w:rsidR="00B10480" w:rsidRPr="00B10480" w:rsidRDefault="00B10480" w:rsidP="00B1048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B10480">
              <w:rPr>
                <w:rFonts w:cs="B Zar"/>
                <w:sz w:val="24"/>
                <w:szCs w:val="24"/>
                <w:rtl/>
              </w:rPr>
              <w:t>- س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عل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اکبر . روانشناس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ادگ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و آموزش . نشر دوران . تهران 1386</w:t>
            </w:r>
          </w:p>
          <w:p w14:paraId="014EF607" w14:textId="77777777" w:rsidR="00B10480" w:rsidRPr="00B10480" w:rsidRDefault="00B10480" w:rsidP="00B1048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B10480">
              <w:rPr>
                <w:rFonts w:cs="B Zar"/>
                <w:sz w:val="24"/>
                <w:szCs w:val="24"/>
                <w:rtl/>
              </w:rPr>
              <w:t xml:space="preserve">   - دلير، زهرا . آموزش به بيماريهاي داخلي و جراحي ، انتشارات سخن گستر(1383)</w:t>
            </w:r>
          </w:p>
          <w:p w14:paraId="3CD96F0E" w14:textId="4D4123DD" w:rsidR="00B10480" w:rsidRDefault="00B10480" w:rsidP="00B1048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B10480">
              <w:rPr>
                <w:rFonts w:cs="B Zar" w:hint="eastAsia"/>
                <w:sz w:val="24"/>
                <w:szCs w:val="24"/>
                <w:rtl/>
              </w:rPr>
              <w:t>صفو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محبوبه و برزو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طاهره. اصول آموزش به ب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مار،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نشر سالم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(1388)</w:t>
            </w:r>
          </w:p>
          <w:p w14:paraId="244E802F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77BA3F0B" w14:textId="77777777" w:rsidTr="000B775C">
        <w:tc>
          <w:tcPr>
            <w:tcW w:w="9242" w:type="dxa"/>
          </w:tcPr>
          <w:p w14:paraId="5B1F39C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1F725AFB" w14:textId="2442AFFA" w:rsidR="000D74C1" w:rsidRDefault="00B10480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B10480">
              <w:rPr>
                <w:rFonts w:cs="B Zar"/>
                <w:sz w:val="24"/>
                <w:szCs w:val="24"/>
                <w:rtl/>
              </w:rPr>
              <w:t>سخنران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. پرسش و پاسخ ، بحث گروه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،ا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فا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نقش</w:t>
            </w:r>
            <w:r>
              <w:rPr>
                <w:rFonts w:cs="B Zar" w:hint="cs"/>
                <w:sz w:val="24"/>
                <w:szCs w:val="24"/>
                <w:rtl/>
              </w:rPr>
              <w:t>، حضور بر بالین بیمار واقعی</w:t>
            </w:r>
          </w:p>
          <w:p w14:paraId="57F89D60" w14:textId="7D1ED808" w:rsidR="00B10480" w:rsidRPr="00B10480" w:rsidRDefault="00B10480" w:rsidP="00B10480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B10480">
              <w:rPr>
                <w:rFonts w:cs="B Zar"/>
                <w:sz w:val="24"/>
                <w:szCs w:val="24"/>
                <w:rtl/>
              </w:rPr>
              <w:t>رسانه ها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کمک آموزش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وا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برد،  و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وپروژکتور</w:t>
            </w:r>
            <w:r w:rsidRPr="00B10480">
              <w:rPr>
                <w:rFonts w:cs="B Zar"/>
                <w:sz w:val="24"/>
                <w:szCs w:val="24"/>
                <w:rtl/>
              </w:rPr>
              <w:t xml:space="preserve"> ، کتاب و را</w:t>
            </w:r>
            <w:r w:rsidRPr="00B10480">
              <w:rPr>
                <w:rFonts w:cs="B Zar" w:hint="cs"/>
                <w:sz w:val="24"/>
                <w:szCs w:val="24"/>
                <w:rtl/>
              </w:rPr>
              <w:t>ی</w:t>
            </w:r>
            <w:r w:rsidRPr="00B10480">
              <w:rPr>
                <w:rFonts w:cs="B Zar" w:hint="eastAsia"/>
                <w:sz w:val="24"/>
                <w:szCs w:val="24"/>
                <w:rtl/>
              </w:rPr>
              <w:t>انه</w:t>
            </w:r>
          </w:p>
        </w:tc>
      </w:tr>
      <w:tr w:rsidR="000D74C1" w14:paraId="2036EEC2" w14:textId="77777777" w:rsidTr="000D74C1">
        <w:trPr>
          <w:trHeight w:val="2385"/>
        </w:trPr>
        <w:tc>
          <w:tcPr>
            <w:tcW w:w="9242" w:type="dxa"/>
          </w:tcPr>
          <w:p w14:paraId="3F117AAA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7"/>
              <w:gridCol w:w="2004"/>
              <w:gridCol w:w="2020"/>
              <w:gridCol w:w="2029"/>
            </w:tblGrid>
            <w:tr w:rsidR="000D74C1" w:rsidRPr="000D74C1" w14:paraId="7E2590BC" w14:textId="77777777" w:rsidTr="000D74C1">
              <w:tc>
                <w:tcPr>
                  <w:tcW w:w="2252" w:type="dxa"/>
                </w:tcPr>
                <w:p w14:paraId="1C9B945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17978E00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2C2F6427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3121F0F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3DBCCB56" w14:textId="77777777" w:rsidTr="000D74C1">
              <w:tc>
                <w:tcPr>
                  <w:tcW w:w="2252" w:type="dxa"/>
                </w:tcPr>
                <w:p w14:paraId="022E832C" w14:textId="481C6792" w:rsidR="000D74C1" w:rsidRPr="000D74C1" w:rsidRDefault="00B1048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آزمون پایان ترم</w:t>
                  </w:r>
                </w:p>
              </w:tc>
              <w:tc>
                <w:tcPr>
                  <w:tcW w:w="2253" w:type="dxa"/>
                </w:tcPr>
                <w:p w14:paraId="4D6AE0A9" w14:textId="0E5573B0" w:rsidR="000D74C1" w:rsidRPr="000D74C1" w:rsidRDefault="00B1048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18399DA6" w14:textId="65F5E7CF" w:rsidR="000D74C1" w:rsidRPr="000D74C1" w:rsidRDefault="00B1048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طبق هماهنگی با آموزش</w:t>
                  </w:r>
                </w:p>
              </w:tc>
              <w:tc>
                <w:tcPr>
                  <w:tcW w:w="2253" w:type="dxa"/>
                </w:tcPr>
                <w:p w14:paraId="7561A325" w14:textId="25CAE085" w:rsidR="000D74C1" w:rsidRPr="000D74C1" w:rsidRDefault="00B1048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0D74C1" w:rsidRPr="000D74C1" w14:paraId="2A2A7C47" w14:textId="77777777" w:rsidTr="000D74C1">
              <w:tc>
                <w:tcPr>
                  <w:tcW w:w="2252" w:type="dxa"/>
                </w:tcPr>
                <w:p w14:paraId="0ED176B1" w14:textId="4C13EA92" w:rsidR="000D74C1" w:rsidRPr="000D74C1" w:rsidRDefault="00B1048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انجام عملی آموزش به بیمار</w:t>
                  </w:r>
                </w:p>
              </w:tc>
              <w:tc>
                <w:tcPr>
                  <w:tcW w:w="2253" w:type="dxa"/>
                </w:tcPr>
                <w:p w14:paraId="14C30C9D" w14:textId="2229284B" w:rsidR="000D74C1" w:rsidRPr="000D74C1" w:rsidRDefault="00B1048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19C7B23D" w14:textId="1E8208D8" w:rsidR="000D74C1" w:rsidRPr="000D74C1" w:rsidRDefault="00B1048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ارائه واحد عملی</w:t>
                  </w:r>
                </w:p>
              </w:tc>
              <w:tc>
                <w:tcPr>
                  <w:tcW w:w="2253" w:type="dxa"/>
                </w:tcPr>
                <w:p w14:paraId="1D0D816A" w14:textId="7D9A0A6D" w:rsidR="000D74C1" w:rsidRPr="000D74C1" w:rsidRDefault="00B1048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0D74C1" w14:paraId="47E9E0B3" w14:textId="77777777" w:rsidTr="000D74C1">
              <w:tc>
                <w:tcPr>
                  <w:tcW w:w="2252" w:type="dxa"/>
                </w:tcPr>
                <w:p w14:paraId="3AEE6F2F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682C2B2C" w14:textId="77777777" w:rsidR="000D74C1" w:rsidRPr="000D74C1" w:rsidRDefault="000D74C1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018133AB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4A7E430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25E2178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724D2F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1A07F392" w14:textId="74F32087" w:rsidR="00FA0F45" w:rsidRDefault="00B10480">
      <w:pPr>
        <w:rPr>
          <w:rFonts w:cs="B Zar"/>
          <w:sz w:val="24"/>
          <w:szCs w:val="24"/>
          <w:u w:val="single"/>
          <w:rtl/>
        </w:rPr>
      </w:pPr>
      <w:r w:rsidRPr="00B10480">
        <w:rPr>
          <w:noProof/>
          <w:rtl/>
        </w:rPr>
        <w:drawing>
          <wp:inline distT="0" distB="0" distL="0" distR="0" wp14:anchorId="646BD284" wp14:editId="10F9E7FE">
            <wp:extent cx="5731510" cy="13131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7E64E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35EB1601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44"/>
        <w:gridCol w:w="3146"/>
        <w:gridCol w:w="2726"/>
      </w:tblGrid>
      <w:tr w:rsidR="00B10480" w14:paraId="15C2CE62" w14:textId="6C8DB492" w:rsidTr="00B10480">
        <w:tc>
          <w:tcPr>
            <w:tcW w:w="3192" w:type="dxa"/>
            <w:tcBorders>
              <w:bottom w:val="double" w:sz="18" w:space="0" w:color="auto"/>
            </w:tcBorders>
          </w:tcPr>
          <w:p w14:paraId="16B7EBC6" w14:textId="77777777" w:rsidR="00B10480" w:rsidRDefault="00B10480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28DCC261" w14:textId="2BBD49FB" w:rsidR="00B10480" w:rsidRPr="000C5525" w:rsidRDefault="00B10480" w:rsidP="00B10480">
            <w:p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-</w:t>
            </w:r>
            <w:r w:rsidRPr="00F22198">
              <w:rPr>
                <w:rFonts w:eastAsiaTheme="minorHAnsi" w:cs="B Zar"/>
                <w:color w:val="FF0000"/>
                <w:rtl/>
              </w:rPr>
              <w:t xml:space="preserve"> برگزار</w:t>
            </w:r>
            <w:r w:rsidRPr="00F22198">
              <w:rPr>
                <w:rFonts w:eastAsiaTheme="minorHAnsi" w:cs="B Zar" w:hint="cs"/>
                <w:color w:val="FF0000"/>
                <w:rtl/>
              </w:rPr>
              <w:t>ی</w:t>
            </w:r>
            <w:r w:rsidRPr="00F22198">
              <w:rPr>
                <w:rFonts w:eastAsiaTheme="minorHAnsi" w:cs="B Zar"/>
                <w:color w:val="FF0000"/>
                <w:rtl/>
              </w:rPr>
              <w:t xml:space="preserve"> آزمونها</w:t>
            </w:r>
            <w:r w:rsidRPr="00F22198">
              <w:rPr>
                <w:rFonts w:eastAsiaTheme="minorHAnsi" w:cs="B Zar" w:hint="cs"/>
                <w:color w:val="FF0000"/>
                <w:rtl/>
              </w:rPr>
              <w:t>ی</w:t>
            </w:r>
            <w:r w:rsidRPr="00F22198">
              <w:rPr>
                <w:rFonts w:eastAsiaTheme="minorHAnsi" w:cs="B Zar"/>
                <w:color w:val="FF0000"/>
                <w:rtl/>
              </w:rPr>
              <w:t xml:space="preserve"> الکترون</w:t>
            </w:r>
            <w:r w:rsidRPr="00F22198">
              <w:rPr>
                <w:rFonts w:eastAsiaTheme="minorHAnsi" w:cs="B Zar" w:hint="cs"/>
                <w:color w:val="FF0000"/>
                <w:rtl/>
              </w:rPr>
              <w:t>ی</w:t>
            </w:r>
            <w:r w:rsidRPr="00F22198">
              <w:rPr>
                <w:rFonts w:eastAsiaTheme="minorHAnsi" w:cs="B Zar" w:hint="eastAsia"/>
                <w:color w:val="FF0000"/>
                <w:rtl/>
              </w:rPr>
              <w:t>ک</w:t>
            </w:r>
            <w:r w:rsidRPr="00F22198">
              <w:rPr>
                <w:rFonts w:eastAsiaTheme="minorHAnsi" w:cs="B Zar"/>
                <w:color w:val="FF0000"/>
                <w:rtl/>
              </w:rPr>
              <w:t xml:space="preserve"> م</w:t>
            </w:r>
            <w:r w:rsidRPr="00F22198">
              <w:rPr>
                <w:rFonts w:eastAsiaTheme="minorHAnsi" w:cs="B Zar" w:hint="cs"/>
                <w:color w:val="FF0000"/>
                <w:rtl/>
              </w:rPr>
              <w:t>ی</w:t>
            </w:r>
            <w:r w:rsidRPr="00F22198">
              <w:rPr>
                <w:rFonts w:eastAsiaTheme="minorHAnsi" w:cs="B Zar" w:hint="eastAsia"/>
                <w:color w:val="FF0000"/>
                <w:rtl/>
              </w:rPr>
              <w:t>ان</w:t>
            </w:r>
            <w:r w:rsidRPr="00F22198">
              <w:rPr>
                <w:rFonts w:eastAsiaTheme="minorHAnsi" w:cs="B Zar"/>
                <w:color w:val="FF0000"/>
                <w:rtl/>
              </w:rPr>
              <w:t xml:space="preserve"> ترم / پا</w:t>
            </w:r>
            <w:r w:rsidRPr="00F22198">
              <w:rPr>
                <w:rFonts w:eastAsiaTheme="minorHAnsi" w:cs="B Zar" w:hint="cs"/>
                <w:color w:val="FF0000"/>
                <w:rtl/>
              </w:rPr>
              <w:t>ی</w:t>
            </w:r>
            <w:r w:rsidRPr="00F22198">
              <w:rPr>
                <w:rFonts w:eastAsiaTheme="minorHAnsi" w:cs="B Zar" w:hint="eastAsia"/>
                <w:color w:val="FF0000"/>
                <w:rtl/>
              </w:rPr>
              <w:t>ان</w:t>
            </w:r>
            <w:r w:rsidRPr="00F22198">
              <w:rPr>
                <w:rFonts w:eastAsiaTheme="minorHAnsi" w:cs="B Zar"/>
                <w:color w:val="FF0000"/>
                <w:rtl/>
              </w:rPr>
              <w:t xml:space="preserve"> ترم با فرمت </w:t>
            </w:r>
            <w:r w:rsidRPr="00F22198">
              <w:rPr>
                <w:rFonts w:eastAsiaTheme="minorHAnsi" w:cs="B Zar"/>
                <w:color w:val="FF0000"/>
              </w:rPr>
              <w:t>KF,PMP,OSCE,MMI</w:t>
            </w:r>
          </w:p>
          <w:p w14:paraId="3819C69A" w14:textId="406315E6" w:rsidR="00B10480" w:rsidRDefault="00B1048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lastRenderedPageBreak/>
              <w:t>)</w:t>
            </w:r>
          </w:p>
        </w:tc>
        <w:tc>
          <w:tcPr>
            <w:tcW w:w="3224" w:type="dxa"/>
            <w:tcBorders>
              <w:bottom w:val="double" w:sz="18" w:space="0" w:color="auto"/>
            </w:tcBorders>
          </w:tcPr>
          <w:p w14:paraId="4FE4C0BC" w14:textId="77777777" w:rsidR="00B10480" w:rsidRDefault="00B10480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2826" w:type="dxa"/>
            <w:tcBorders>
              <w:bottom w:val="double" w:sz="18" w:space="0" w:color="auto"/>
            </w:tcBorders>
          </w:tcPr>
          <w:p w14:paraId="13554791" w14:textId="77777777" w:rsidR="00B10480" w:rsidRDefault="00B10480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B10480" w14:paraId="25304102" w14:textId="49A74956" w:rsidTr="00B10480">
        <w:trPr>
          <w:trHeight w:val="522"/>
        </w:trPr>
        <w:tc>
          <w:tcPr>
            <w:tcW w:w="3192" w:type="dxa"/>
            <w:vMerge w:val="restart"/>
            <w:tcBorders>
              <w:top w:val="double" w:sz="18" w:space="0" w:color="auto"/>
            </w:tcBorders>
          </w:tcPr>
          <w:p w14:paraId="6D743029" w14:textId="77777777" w:rsidR="00B10480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D687554" w14:textId="77777777" w:rsidR="00B10480" w:rsidRPr="00891F17" w:rsidRDefault="00B10480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4B69E8AA" w14:textId="77777777" w:rsidR="00B10480" w:rsidRDefault="00B10480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3224" w:type="dxa"/>
            <w:tcBorders>
              <w:top w:val="double" w:sz="18" w:space="0" w:color="auto"/>
            </w:tcBorders>
          </w:tcPr>
          <w:p w14:paraId="390F90BC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  <w:tc>
          <w:tcPr>
            <w:tcW w:w="2826" w:type="dxa"/>
            <w:tcBorders>
              <w:top w:val="double" w:sz="18" w:space="0" w:color="auto"/>
            </w:tcBorders>
          </w:tcPr>
          <w:p w14:paraId="31B542E8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</w:rPr>
            </w:pPr>
          </w:p>
        </w:tc>
      </w:tr>
      <w:tr w:rsidR="00B10480" w14:paraId="5432E91A" w14:textId="11D48FE2" w:rsidTr="00B10480">
        <w:trPr>
          <w:trHeight w:val="517"/>
        </w:trPr>
        <w:tc>
          <w:tcPr>
            <w:tcW w:w="3192" w:type="dxa"/>
            <w:vMerge/>
          </w:tcPr>
          <w:p w14:paraId="473AB2DB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</w:tcPr>
          <w:p w14:paraId="31EC6030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  <w:tc>
          <w:tcPr>
            <w:tcW w:w="2826" w:type="dxa"/>
          </w:tcPr>
          <w:p w14:paraId="22A07D29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22DB361C" w14:textId="01EE603F" w:rsidTr="00B10480">
        <w:trPr>
          <w:trHeight w:val="517"/>
        </w:trPr>
        <w:tc>
          <w:tcPr>
            <w:tcW w:w="3192" w:type="dxa"/>
            <w:vMerge/>
          </w:tcPr>
          <w:p w14:paraId="40257837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</w:tcPr>
          <w:p w14:paraId="7881B3CA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  <w:tc>
          <w:tcPr>
            <w:tcW w:w="2826" w:type="dxa"/>
          </w:tcPr>
          <w:p w14:paraId="30EEF5E7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10C55798" w14:textId="5A5C6E6B" w:rsidTr="00B10480">
        <w:trPr>
          <w:trHeight w:val="517"/>
        </w:trPr>
        <w:tc>
          <w:tcPr>
            <w:tcW w:w="3192" w:type="dxa"/>
            <w:vMerge/>
          </w:tcPr>
          <w:p w14:paraId="4EB78F09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</w:tcPr>
          <w:p w14:paraId="72F73551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  <w:tc>
          <w:tcPr>
            <w:tcW w:w="2826" w:type="dxa"/>
          </w:tcPr>
          <w:p w14:paraId="2704E500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0DC0E15B" w14:textId="01D1FA95" w:rsidTr="00B10480">
        <w:trPr>
          <w:trHeight w:val="517"/>
        </w:trPr>
        <w:tc>
          <w:tcPr>
            <w:tcW w:w="3192" w:type="dxa"/>
            <w:vMerge/>
          </w:tcPr>
          <w:p w14:paraId="7DBE1CBC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</w:tcPr>
          <w:p w14:paraId="0161532F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  <w:tc>
          <w:tcPr>
            <w:tcW w:w="2826" w:type="dxa"/>
          </w:tcPr>
          <w:p w14:paraId="6F86E7D7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6686902F" w14:textId="2579086A" w:rsidTr="00B10480">
        <w:trPr>
          <w:trHeight w:val="517"/>
        </w:trPr>
        <w:tc>
          <w:tcPr>
            <w:tcW w:w="3192" w:type="dxa"/>
            <w:vMerge/>
          </w:tcPr>
          <w:p w14:paraId="3B922B23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</w:tcPr>
          <w:p w14:paraId="718DC334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  <w:tc>
          <w:tcPr>
            <w:tcW w:w="2826" w:type="dxa"/>
          </w:tcPr>
          <w:p w14:paraId="2F4484E1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2AFA459C" w14:textId="72AA7251" w:rsidTr="00B10480">
        <w:trPr>
          <w:trHeight w:val="517"/>
        </w:trPr>
        <w:tc>
          <w:tcPr>
            <w:tcW w:w="3192" w:type="dxa"/>
            <w:vMerge/>
          </w:tcPr>
          <w:p w14:paraId="5356434C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</w:tcPr>
          <w:p w14:paraId="2F60ADDA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  <w:tc>
          <w:tcPr>
            <w:tcW w:w="2826" w:type="dxa"/>
          </w:tcPr>
          <w:p w14:paraId="0FF091AD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00C4F7AE" w14:textId="1B116441" w:rsidTr="00B10480">
        <w:trPr>
          <w:trHeight w:val="517"/>
        </w:trPr>
        <w:tc>
          <w:tcPr>
            <w:tcW w:w="3192" w:type="dxa"/>
            <w:vMerge/>
          </w:tcPr>
          <w:p w14:paraId="5E4D3B1A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</w:tcPr>
          <w:p w14:paraId="53E12E95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  <w:tc>
          <w:tcPr>
            <w:tcW w:w="2826" w:type="dxa"/>
          </w:tcPr>
          <w:p w14:paraId="053FD341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14EDE047" w14:textId="7C981C95" w:rsidTr="00B10480">
        <w:trPr>
          <w:trHeight w:val="517"/>
        </w:trPr>
        <w:tc>
          <w:tcPr>
            <w:tcW w:w="3192" w:type="dxa"/>
            <w:vMerge/>
          </w:tcPr>
          <w:p w14:paraId="1F5E70C1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</w:tcPr>
          <w:p w14:paraId="05186BD8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  <w:tc>
          <w:tcPr>
            <w:tcW w:w="2826" w:type="dxa"/>
          </w:tcPr>
          <w:p w14:paraId="728D7444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74B24B35" w14:textId="37B24386" w:rsidTr="00B10480">
        <w:trPr>
          <w:trHeight w:val="517"/>
        </w:trPr>
        <w:tc>
          <w:tcPr>
            <w:tcW w:w="3192" w:type="dxa"/>
            <w:vMerge/>
            <w:tcBorders>
              <w:bottom w:val="double" w:sz="18" w:space="0" w:color="auto"/>
            </w:tcBorders>
          </w:tcPr>
          <w:p w14:paraId="04C1B25D" w14:textId="77777777" w:rsidR="00B10480" w:rsidRPr="00475427" w:rsidRDefault="00B10480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4" w:type="dxa"/>
            <w:tcBorders>
              <w:bottom w:val="double" w:sz="18" w:space="0" w:color="auto"/>
            </w:tcBorders>
          </w:tcPr>
          <w:p w14:paraId="15E45C36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B10480">
              <w:rPr>
                <w:rFonts w:cs="B Zar"/>
                <w:color w:val="000000" w:themeColor="text1"/>
                <w:sz w:val="24"/>
                <w:szCs w:val="24"/>
                <w:highlight w:val="green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  <w:tc>
          <w:tcPr>
            <w:tcW w:w="2826" w:type="dxa"/>
            <w:tcBorders>
              <w:bottom w:val="double" w:sz="18" w:space="0" w:color="auto"/>
            </w:tcBorders>
          </w:tcPr>
          <w:p w14:paraId="4CD53808" w14:textId="77777777" w:rsidR="00B10480" w:rsidRPr="00A014BA" w:rsidRDefault="00B1048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10480" w14:paraId="0995B496" w14:textId="2AD36845" w:rsidTr="00B10480">
        <w:tc>
          <w:tcPr>
            <w:tcW w:w="3192" w:type="dxa"/>
            <w:tcBorders>
              <w:top w:val="double" w:sz="18" w:space="0" w:color="auto"/>
              <w:bottom w:val="double" w:sz="18" w:space="0" w:color="auto"/>
            </w:tcBorders>
          </w:tcPr>
          <w:p w14:paraId="76FC32AA" w14:textId="77777777" w:rsidR="00B10480" w:rsidRDefault="00B1048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3224" w:type="dxa"/>
            <w:tcBorders>
              <w:top w:val="double" w:sz="18" w:space="0" w:color="auto"/>
              <w:bottom w:val="double" w:sz="18" w:space="0" w:color="auto"/>
            </w:tcBorders>
          </w:tcPr>
          <w:p w14:paraId="44309679" w14:textId="77777777" w:rsidR="00B10480" w:rsidRDefault="00B1048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7097D65" w14:textId="77777777" w:rsidR="00B10480" w:rsidRDefault="00B1048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B10480">
              <w:rPr>
                <w:rFonts w:cs="B Zar" w:hint="cs"/>
                <w:sz w:val="24"/>
                <w:szCs w:val="24"/>
                <w:highlight w:val="gree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621C5292" w14:textId="77777777" w:rsidR="00B10480" w:rsidRDefault="00B1048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398A4CB" w14:textId="77777777" w:rsidR="00B10480" w:rsidRDefault="00B1048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1F70651" w14:textId="77777777" w:rsidR="00B10480" w:rsidRDefault="00B1048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CBA33F5" w14:textId="77777777" w:rsidR="00B10480" w:rsidRDefault="00B1048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E68125F" w14:textId="77777777" w:rsidR="00B10480" w:rsidRDefault="00B1048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  <w:tc>
          <w:tcPr>
            <w:tcW w:w="2826" w:type="dxa"/>
            <w:tcBorders>
              <w:top w:val="double" w:sz="18" w:space="0" w:color="auto"/>
              <w:bottom w:val="double" w:sz="18" w:space="0" w:color="auto"/>
            </w:tcBorders>
          </w:tcPr>
          <w:p w14:paraId="0B53DEFC" w14:textId="77777777" w:rsidR="00B10480" w:rsidRDefault="00B10480" w:rsidP="00A014BA">
            <w:pPr>
              <w:rPr>
                <w:rFonts w:cs="B Zar"/>
                <w:sz w:val="24"/>
                <w:szCs w:val="24"/>
                <w:u w:val="single"/>
              </w:rPr>
            </w:pPr>
          </w:p>
        </w:tc>
      </w:tr>
      <w:tr w:rsidR="00B10480" w14:paraId="4CE393CE" w14:textId="2B9E1AB4" w:rsidTr="00B10480">
        <w:tc>
          <w:tcPr>
            <w:tcW w:w="3192" w:type="dxa"/>
            <w:tcBorders>
              <w:top w:val="double" w:sz="18" w:space="0" w:color="auto"/>
              <w:bottom w:val="double" w:sz="18" w:space="0" w:color="auto"/>
            </w:tcBorders>
          </w:tcPr>
          <w:p w14:paraId="4F3D8B73" w14:textId="77777777" w:rsidR="00B10480" w:rsidRDefault="00B1048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071B9405" w14:textId="77777777" w:rsidR="00B10480" w:rsidRPr="00100364" w:rsidRDefault="00B1048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3224" w:type="dxa"/>
            <w:tcBorders>
              <w:top w:val="double" w:sz="18" w:space="0" w:color="auto"/>
              <w:bottom w:val="double" w:sz="18" w:space="0" w:color="auto"/>
            </w:tcBorders>
          </w:tcPr>
          <w:p w14:paraId="480A441B" w14:textId="3FA2B690" w:rsidR="00B10480" w:rsidRDefault="00B10480" w:rsidP="00B1048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B10480">
              <w:rPr>
                <w:rFonts w:cs="B Zar" w:hint="cs"/>
                <w:sz w:val="24"/>
                <w:szCs w:val="24"/>
                <w:u w:val="single"/>
                <w:rtl/>
              </w:rPr>
              <w:t>در این درس کلیه مطالب  نوین مرتبط با آموزش و یادگیری ارائه می گردد و در بالین اجرا می گردد.</w:t>
            </w:r>
          </w:p>
        </w:tc>
        <w:tc>
          <w:tcPr>
            <w:tcW w:w="2826" w:type="dxa"/>
            <w:tcBorders>
              <w:top w:val="double" w:sz="18" w:space="0" w:color="auto"/>
              <w:bottom w:val="double" w:sz="18" w:space="0" w:color="auto"/>
            </w:tcBorders>
          </w:tcPr>
          <w:p w14:paraId="6B7324DC" w14:textId="77777777" w:rsidR="00B10480" w:rsidRDefault="00B10480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B10480" w14:paraId="113A7C08" w14:textId="3B59F1FA" w:rsidTr="00B10480">
        <w:tc>
          <w:tcPr>
            <w:tcW w:w="3192" w:type="dxa"/>
            <w:tcBorders>
              <w:top w:val="double" w:sz="18" w:space="0" w:color="auto"/>
              <w:bottom w:val="double" w:sz="18" w:space="0" w:color="auto"/>
            </w:tcBorders>
          </w:tcPr>
          <w:p w14:paraId="51AA1110" w14:textId="77777777" w:rsidR="00B10480" w:rsidRPr="00475427" w:rsidRDefault="00B10480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3224" w:type="dxa"/>
            <w:tcBorders>
              <w:top w:val="double" w:sz="18" w:space="0" w:color="auto"/>
              <w:bottom w:val="double" w:sz="18" w:space="0" w:color="auto"/>
            </w:tcBorders>
          </w:tcPr>
          <w:p w14:paraId="045D7ABE" w14:textId="77777777" w:rsidR="00B10480" w:rsidRDefault="00B10480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2826" w:type="dxa"/>
            <w:tcBorders>
              <w:top w:val="double" w:sz="18" w:space="0" w:color="auto"/>
              <w:bottom w:val="double" w:sz="18" w:space="0" w:color="auto"/>
            </w:tcBorders>
          </w:tcPr>
          <w:p w14:paraId="04A4C696" w14:textId="77777777" w:rsidR="00B10480" w:rsidRDefault="00B10480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BB4EA71" w14:textId="77777777"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3692B8FC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35CF5D69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6F3F5205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6B3A7197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3C249DB9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0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0"/>
      <w:r w:rsidRPr="007D32C8">
        <w:rPr>
          <w:rFonts w:cs="B Zar" w:hint="cs"/>
          <w:color w:val="FF0000"/>
          <w:rtl/>
        </w:rPr>
        <w:t>(تئوری/عملی/کارآموزی)</w:t>
      </w:r>
    </w:p>
    <w:p w14:paraId="63C3A363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635FFD5B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74877794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0C035BB6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77E1FACE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335F98B0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7571687C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1AC24101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294482D4" w14:textId="77777777" w:rsidR="002246F6" w:rsidRPr="007D32C8" w:rsidRDefault="002246F6" w:rsidP="00891F17">
      <w:pPr>
        <w:jc w:val="both"/>
        <w:rPr>
          <w:rFonts w:cs="B Zar"/>
          <w:color w:val="FF0000"/>
          <w:sz w:val="24"/>
          <w:szCs w:val="24"/>
          <w:rtl/>
        </w:rPr>
      </w:pPr>
    </w:p>
    <w:p w14:paraId="445BD316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p w14:paraId="11BDC531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3842A63E" w14:textId="3E4B3C4C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6754FA50" w14:textId="4213AC93" w:rsidR="00B10480" w:rsidRDefault="00B10480">
      <w:pPr>
        <w:rPr>
          <w:rFonts w:cs="B Zar"/>
          <w:sz w:val="24"/>
          <w:szCs w:val="24"/>
          <w:u w:val="single"/>
          <w:rtl/>
        </w:rPr>
      </w:pPr>
    </w:p>
    <w:p w14:paraId="07D05142" w14:textId="77777777" w:rsidR="00B10480" w:rsidRDefault="00B10480">
      <w:pPr>
        <w:rPr>
          <w:rFonts w:cs="B Zar"/>
          <w:sz w:val="24"/>
          <w:szCs w:val="24"/>
          <w:u w:val="single"/>
          <w:rtl/>
        </w:rPr>
      </w:pPr>
    </w:p>
    <w:p w14:paraId="6FF07043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4"/>
        <w:gridCol w:w="1264"/>
        <w:gridCol w:w="973"/>
        <w:gridCol w:w="2744"/>
        <w:gridCol w:w="976"/>
        <w:gridCol w:w="2295"/>
      </w:tblGrid>
      <w:tr w:rsidR="002246F6" w14:paraId="218C198F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760FAF13" w14:textId="3B292F15" w:rsidR="002246F6" w:rsidRPr="000B775C" w:rsidRDefault="002246F6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B10480">
              <w:rPr>
                <w:rFonts w:cs="B Titr" w:hint="cs"/>
                <w:sz w:val="24"/>
                <w:szCs w:val="24"/>
                <w:rtl/>
              </w:rPr>
              <w:t xml:space="preserve"> فرآیند آموزش به مددجو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B1048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دوم </w:t>
            </w:r>
            <w:r w:rsidR="00B10480">
              <w:rPr>
                <w:rFonts w:cs="B Titr" w:hint="cs"/>
                <w:sz w:val="24"/>
                <w:szCs w:val="24"/>
                <w:rtl/>
              </w:rPr>
              <w:t>1404-1405</w:t>
            </w:r>
          </w:p>
          <w:p w14:paraId="52BC6C1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17343655" w14:textId="77777777" w:rsidTr="002246F6">
        <w:tc>
          <w:tcPr>
            <w:tcW w:w="770" w:type="dxa"/>
            <w:shd w:val="clear" w:color="auto" w:fill="F2F2F2" w:themeFill="background1" w:themeFillShade="F2"/>
          </w:tcPr>
          <w:p w14:paraId="16BD3C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D7DA0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D3BDF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12AB55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E7CC9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245620C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B10480" w:rsidRPr="002246F6" w14:paraId="14E75993" w14:textId="77777777" w:rsidTr="00DD5960">
        <w:tc>
          <w:tcPr>
            <w:tcW w:w="770" w:type="dxa"/>
          </w:tcPr>
          <w:p w14:paraId="49150BA8" w14:textId="77777777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76D0F63" w14:textId="02E2A1CB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3/12/1404</w:t>
            </w:r>
          </w:p>
        </w:tc>
        <w:tc>
          <w:tcPr>
            <w:tcW w:w="992" w:type="dxa"/>
          </w:tcPr>
          <w:p w14:paraId="3DF41D42" w14:textId="7DB96629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835" w:type="dxa"/>
            <w:shd w:val="clear" w:color="auto" w:fill="auto"/>
          </w:tcPr>
          <w:p w14:paraId="2D63B0C2" w14:textId="77777777" w:rsidR="00B10480" w:rsidRDefault="00B10480" w:rsidP="00B104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ارائه طرح درس</w:t>
            </w:r>
          </w:p>
          <w:p w14:paraId="59135414" w14:textId="6480CEAD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بررسی مسائل جنبی آموزش به بیمار</w:t>
            </w:r>
          </w:p>
        </w:tc>
        <w:tc>
          <w:tcPr>
            <w:tcW w:w="993" w:type="dxa"/>
            <w:shd w:val="clear" w:color="auto" w:fill="auto"/>
          </w:tcPr>
          <w:p w14:paraId="5542B29A" w14:textId="77777777" w:rsidR="00B10480" w:rsidRPr="006635FB" w:rsidRDefault="00B10480" w:rsidP="00B10480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دکتر پاک سر</w:t>
            </w:r>
            <w:r>
              <w:rPr>
                <w:rFonts w:cs="B Zar" w:hint="cs"/>
                <w:rtl/>
              </w:rPr>
              <w:t>شت</w:t>
            </w:r>
          </w:p>
          <w:p w14:paraId="558D5AB5" w14:textId="77777777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2ADDAA9F" w14:textId="54D325F8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ارزیابی اولیه</w:t>
            </w:r>
            <w:r w:rsidR="002E39A9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B10480" w:rsidRPr="002246F6" w14:paraId="2DA2AD8A" w14:textId="77777777" w:rsidTr="00DD5960">
        <w:tc>
          <w:tcPr>
            <w:tcW w:w="770" w:type="dxa"/>
          </w:tcPr>
          <w:p w14:paraId="0A641EA4" w14:textId="77777777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DF842EF" w14:textId="4B659A46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10/12/1404</w:t>
            </w:r>
          </w:p>
        </w:tc>
        <w:tc>
          <w:tcPr>
            <w:tcW w:w="992" w:type="dxa"/>
          </w:tcPr>
          <w:p w14:paraId="782C9DFE" w14:textId="4C911BB8" w:rsidR="00B10480" w:rsidRPr="00B10480" w:rsidRDefault="00B10480" w:rsidP="00B10480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14:paraId="3C85B8A3" w14:textId="77777777" w:rsidR="00B10480" w:rsidRDefault="00B10480" w:rsidP="00B104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فرآیند یادگیری</w:t>
            </w:r>
          </w:p>
          <w:p w14:paraId="62B60AF0" w14:textId="71090D5E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 w:rsidRPr="005931C6">
              <w:rPr>
                <w:rFonts w:cs="B Zar"/>
                <w:rtl/>
              </w:rPr>
              <w:t>فرآ</w:t>
            </w:r>
            <w:r w:rsidRPr="005931C6">
              <w:rPr>
                <w:rFonts w:cs="B Zar" w:hint="cs"/>
                <w:rtl/>
              </w:rPr>
              <w:t>ی</w:t>
            </w:r>
            <w:r w:rsidRPr="005931C6">
              <w:rPr>
                <w:rFonts w:cs="B Zar" w:hint="eastAsia"/>
                <w:rtl/>
              </w:rPr>
              <w:t>ند</w:t>
            </w:r>
            <w:r w:rsidRPr="005931C6">
              <w:rPr>
                <w:rFonts w:cs="B Zar"/>
                <w:rtl/>
              </w:rPr>
              <w:t xml:space="preserve"> آموزش</w:t>
            </w:r>
          </w:p>
        </w:tc>
        <w:tc>
          <w:tcPr>
            <w:tcW w:w="993" w:type="dxa"/>
            <w:shd w:val="clear" w:color="auto" w:fill="auto"/>
          </w:tcPr>
          <w:p w14:paraId="7ACA9CA7" w14:textId="77777777" w:rsidR="00B10480" w:rsidRPr="006635FB" w:rsidRDefault="00B10480" w:rsidP="00B10480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دکتر پاک سرشت</w:t>
            </w:r>
          </w:p>
          <w:p w14:paraId="7CCE8827" w14:textId="49E8A349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 w:rsidRPr="006635FB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2376" w:type="dxa"/>
          </w:tcPr>
          <w:p w14:paraId="1A4A40BF" w14:textId="2C0ED77C" w:rsidR="00B10480" w:rsidRPr="002246F6" w:rsidRDefault="002E39A9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مطالب جلسه قبل </w:t>
            </w:r>
          </w:p>
        </w:tc>
      </w:tr>
      <w:tr w:rsidR="00B10480" w:rsidRPr="002246F6" w14:paraId="78E4E528" w14:textId="77777777" w:rsidTr="00DD5960">
        <w:tc>
          <w:tcPr>
            <w:tcW w:w="770" w:type="dxa"/>
          </w:tcPr>
          <w:p w14:paraId="54E84BEB" w14:textId="77777777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EB54678" w14:textId="13DC4BBF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17/12/1404</w:t>
            </w:r>
          </w:p>
        </w:tc>
        <w:tc>
          <w:tcPr>
            <w:tcW w:w="992" w:type="dxa"/>
          </w:tcPr>
          <w:p w14:paraId="3B5D4A1A" w14:textId="75E1402D" w:rsidR="00B10480" w:rsidRPr="00B10480" w:rsidRDefault="00B10480" w:rsidP="00B10480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14:paraId="0352CC48" w14:textId="77777777" w:rsidR="00B10480" w:rsidRDefault="00B10480" w:rsidP="00B104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 و فنون تدریس</w:t>
            </w:r>
          </w:p>
          <w:p w14:paraId="04F09F7D" w14:textId="1A73A6D2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رسانه ها و وسایل کمک آموزشی</w:t>
            </w:r>
          </w:p>
        </w:tc>
        <w:tc>
          <w:tcPr>
            <w:tcW w:w="993" w:type="dxa"/>
            <w:shd w:val="clear" w:color="auto" w:fill="auto"/>
          </w:tcPr>
          <w:p w14:paraId="7CCD01A8" w14:textId="77777777" w:rsidR="00B10480" w:rsidRPr="006635FB" w:rsidRDefault="00B10480" w:rsidP="00B10480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دکتر پاک سرشت</w:t>
            </w:r>
          </w:p>
          <w:p w14:paraId="1E23424C" w14:textId="5FC57793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 w:rsidRPr="006635FB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2376" w:type="dxa"/>
          </w:tcPr>
          <w:p w14:paraId="49B326D0" w14:textId="529F221F" w:rsidR="00B10480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2E39A9">
              <w:rPr>
                <w:rFonts w:cs="B Zar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B10480" w:rsidRPr="002246F6" w14:paraId="141688C0" w14:textId="77777777" w:rsidTr="00DD5960">
        <w:tc>
          <w:tcPr>
            <w:tcW w:w="770" w:type="dxa"/>
          </w:tcPr>
          <w:p w14:paraId="00382972" w14:textId="77777777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59A9BE9" w14:textId="0552A07A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24/12/1404</w:t>
            </w:r>
          </w:p>
        </w:tc>
        <w:tc>
          <w:tcPr>
            <w:tcW w:w="992" w:type="dxa"/>
          </w:tcPr>
          <w:p w14:paraId="175BF48B" w14:textId="5D67F27C" w:rsidR="00B10480" w:rsidRPr="00B10480" w:rsidRDefault="00B10480" w:rsidP="00B10480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14:paraId="61D396C3" w14:textId="77777777" w:rsidR="00B10480" w:rsidRDefault="00B10480" w:rsidP="00B104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</w:t>
            </w:r>
          </w:p>
          <w:p w14:paraId="3DC13181" w14:textId="0D4BAAD5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فرآیند  پرستاری در آموزش به بیمار</w:t>
            </w:r>
          </w:p>
        </w:tc>
        <w:tc>
          <w:tcPr>
            <w:tcW w:w="993" w:type="dxa"/>
            <w:shd w:val="clear" w:color="auto" w:fill="auto"/>
          </w:tcPr>
          <w:p w14:paraId="358931D2" w14:textId="77777777" w:rsidR="00B10480" w:rsidRPr="006635FB" w:rsidRDefault="00B10480" w:rsidP="00B10480">
            <w:pPr>
              <w:jc w:val="center"/>
              <w:rPr>
                <w:rFonts w:cs="B Zar"/>
                <w:rtl/>
              </w:rPr>
            </w:pPr>
            <w:r w:rsidRPr="006635FB">
              <w:rPr>
                <w:rFonts w:cs="B Zar" w:hint="cs"/>
                <w:rtl/>
              </w:rPr>
              <w:t>دکتر پاک سرشت</w:t>
            </w:r>
          </w:p>
          <w:p w14:paraId="3794ED94" w14:textId="6B4922F2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 w:rsidRPr="006635FB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2376" w:type="dxa"/>
          </w:tcPr>
          <w:p w14:paraId="676B227A" w14:textId="1AF8F4D4" w:rsidR="00B10480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2E39A9">
              <w:rPr>
                <w:rFonts w:cs="B Zar" w:hint="cs"/>
                <w:sz w:val="24"/>
                <w:szCs w:val="24"/>
                <w:rtl/>
              </w:rPr>
              <w:t>مطالعه مطالب جلسه قبل</w:t>
            </w:r>
          </w:p>
        </w:tc>
      </w:tr>
      <w:tr w:rsidR="00B10480" w:rsidRPr="002246F6" w14:paraId="16537B49" w14:textId="77777777" w:rsidTr="00DD5960">
        <w:tc>
          <w:tcPr>
            <w:tcW w:w="770" w:type="dxa"/>
          </w:tcPr>
          <w:p w14:paraId="3F88ECD7" w14:textId="77777777" w:rsidR="00B10480" w:rsidRPr="002246F6" w:rsidRDefault="00B10480" w:rsidP="00B1048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F2CBB3" w14:textId="4DE323BD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16/1/1405</w:t>
            </w:r>
          </w:p>
        </w:tc>
        <w:tc>
          <w:tcPr>
            <w:tcW w:w="992" w:type="dxa"/>
          </w:tcPr>
          <w:p w14:paraId="377D5277" w14:textId="7B505E41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شیفت صبح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DD1812A" w14:textId="2AE567C0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حضور در بیمارستان</w:t>
            </w:r>
            <w:r>
              <w:rPr>
                <w:rFonts w:cs="B Zar"/>
              </w:rPr>
              <w:t xml:space="preserve"> </w:t>
            </w:r>
            <w:r>
              <w:rPr>
                <w:rFonts w:cs="B Zar" w:hint="cs"/>
                <w:rtl/>
                <w:lang/>
              </w:rPr>
              <w:t xml:space="preserve"> (بخش عملی)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955023F" w14:textId="6FCEA010" w:rsidR="00B10480" w:rsidRPr="002246F6" w:rsidRDefault="00B10480" w:rsidP="00B10480">
            <w:pPr>
              <w:rPr>
                <w:rFonts w:cs="B Zar"/>
                <w:sz w:val="24"/>
                <w:szCs w:val="24"/>
                <w:rtl/>
              </w:rPr>
            </w:pPr>
            <w:r w:rsidRPr="006635FB">
              <w:rPr>
                <w:rFonts w:cs="B Zar" w:hint="cs"/>
                <w:rtl/>
              </w:rPr>
              <w:t>دکتر پاک سرشت</w:t>
            </w:r>
          </w:p>
        </w:tc>
        <w:tc>
          <w:tcPr>
            <w:tcW w:w="2376" w:type="dxa"/>
          </w:tcPr>
          <w:p w14:paraId="5D440A7E" w14:textId="38C5900C" w:rsidR="00B10480" w:rsidRPr="002246F6" w:rsidRDefault="002E39A9" w:rsidP="00B1048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اصول آموزش به بیمار و آمادگی جهت آموزش واقعی</w:t>
            </w:r>
          </w:p>
        </w:tc>
      </w:tr>
      <w:tr w:rsidR="002E39A9" w:rsidRPr="002246F6" w14:paraId="7869CBD5" w14:textId="77777777" w:rsidTr="00DD5960">
        <w:tc>
          <w:tcPr>
            <w:tcW w:w="770" w:type="dxa"/>
          </w:tcPr>
          <w:p w14:paraId="1BAD6E7F" w14:textId="77777777" w:rsidR="002E39A9" w:rsidRPr="002246F6" w:rsidRDefault="002E39A9" w:rsidP="002E39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4C2D8" w14:textId="1DDEE513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23/1/1405</w:t>
            </w:r>
          </w:p>
        </w:tc>
        <w:tc>
          <w:tcPr>
            <w:tcW w:w="992" w:type="dxa"/>
          </w:tcPr>
          <w:p w14:paraId="0563C7F7" w14:textId="6A5F812A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0926A9">
              <w:rPr>
                <w:rFonts w:cs="B Zar" w:hint="cs"/>
                <w:sz w:val="24"/>
                <w:szCs w:val="24"/>
                <w:rtl/>
              </w:rPr>
              <w:t xml:space="preserve">شیفت صبح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B0CFF" w14:textId="3DC9F755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حضور در بیمارستان</w:t>
            </w:r>
            <w:r>
              <w:rPr>
                <w:rFonts w:cs="B Zar" w:hint="cs"/>
                <w:rtl/>
                <w:lang/>
              </w:rPr>
              <w:t>(بخش عملی)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E6A4E" w14:textId="64DF7348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6635FB">
              <w:rPr>
                <w:rFonts w:cs="B Zar" w:hint="cs"/>
                <w:rtl/>
              </w:rPr>
              <w:t xml:space="preserve">دکتر </w:t>
            </w:r>
            <w:r>
              <w:rPr>
                <w:rFonts w:cs="B Zar" w:hint="cs"/>
                <w:rtl/>
              </w:rPr>
              <w:t xml:space="preserve"> </w:t>
            </w:r>
            <w:r w:rsidRPr="006635FB">
              <w:rPr>
                <w:rFonts w:cs="B Zar" w:hint="cs"/>
                <w:rtl/>
              </w:rPr>
              <w:t>پاک سرشت</w:t>
            </w:r>
          </w:p>
        </w:tc>
        <w:tc>
          <w:tcPr>
            <w:tcW w:w="2376" w:type="dxa"/>
          </w:tcPr>
          <w:p w14:paraId="38B0F9BE" w14:textId="7EBB7DF2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2741FF">
              <w:rPr>
                <w:rFonts w:cs="B Zar" w:hint="cs"/>
                <w:sz w:val="24"/>
                <w:szCs w:val="24"/>
                <w:rtl/>
              </w:rPr>
              <w:t>مطالعه اصول آموزش به بیمار و آمادگی جهت آموزش واقعی</w:t>
            </w:r>
          </w:p>
        </w:tc>
      </w:tr>
      <w:tr w:rsidR="002E39A9" w:rsidRPr="002246F6" w14:paraId="056FD572" w14:textId="77777777" w:rsidTr="00DD5960">
        <w:tc>
          <w:tcPr>
            <w:tcW w:w="770" w:type="dxa"/>
          </w:tcPr>
          <w:p w14:paraId="0DBD941B" w14:textId="77777777" w:rsidR="002E39A9" w:rsidRPr="002246F6" w:rsidRDefault="002E39A9" w:rsidP="002E39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78EAD" w14:textId="0B06D476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30/1/1405</w:t>
            </w:r>
          </w:p>
        </w:tc>
        <w:tc>
          <w:tcPr>
            <w:tcW w:w="992" w:type="dxa"/>
          </w:tcPr>
          <w:p w14:paraId="1A594589" w14:textId="6CEB241D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0926A9">
              <w:rPr>
                <w:rFonts w:cs="B Zar" w:hint="cs"/>
                <w:sz w:val="24"/>
                <w:szCs w:val="24"/>
                <w:rtl/>
              </w:rPr>
              <w:t xml:space="preserve">شیفت صبح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D6592" w14:textId="082255C5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حضور در بیمارستان</w:t>
            </w:r>
            <w:r>
              <w:rPr>
                <w:rFonts w:cs="B Zar" w:hint="cs"/>
                <w:rtl/>
                <w:lang/>
              </w:rPr>
              <w:t>(بخش عملی)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E72D8" w14:textId="6B567987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AB7B3F">
              <w:rPr>
                <w:rFonts w:cs="B Zar" w:hint="cs"/>
                <w:rtl/>
              </w:rPr>
              <w:t xml:space="preserve">دکتر </w:t>
            </w:r>
            <w:r>
              <w:rPr>
                <w:rFonts w:cs="B Zar" w:hint="cs"/>
                <w:rtl/>
              </w:rPr>
              <w:t xml:space="preserve"> پاک سرشت</w:t>
            </w:r>
          </w:p>
        </w:tc>
        <w:tc>
          <w:tcPr>
            <w:tcW w:w="2376" w:type="dxa"/>
          </w:tcPr>
          <w:p w14:paraId="5448BC62" w14:textId="79DBB415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2741FF">
              <w:rPr>
                <w:rFonts w:cs="B Zar" w:hint="cs"/>
                <w:sz w:val="24"/>
                <w:szCs w:val="24"/>
                <w:rtl/>
              </w:rPr>
              <w:t>مطالعه اصول آموزش به بیمار و آمادگی جهت آموزش واقعی</w:t>
            </w:r>
          </w:p>
        </w:tc>
      </w:tr>
      <w:tr w:rsidR="002E39A9" w:rsidRPr="002246F6" w14:paraId="207A8EAD" w14:textId="77777777" w:rsidTr="00DD5960">
        <w:tc>
          <w:tcPr>
            <w:tcW w:w="770" w:type="dxa"/>
          </w:tcPr>
          <w:p w14:paraId="2E5C21B9" w14:textId="77777777" w:rsidR="002E39A9" w:rsidRPr="002246F6" w:rsidRDefault="002E39A9" w:rsidP="002E39A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F868F99" w14:textId="20115C14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6/2/1405</w:t>
            </w:r>
          </w:p>
        </w:tc>
        <w:tc>
          <w:tcPr>
            <w:tcW w:w="992" w:type="dxa"/>
          </w:tcPr>
          <w:p w14:paraId="083FAED0" w14:textId="13D5500B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0926A9">
              <w:rPr>
                <w:rFonts w:cs="B Zar" w:hint="cs"/>
                <w:sz w:val="24"/>
                <w:szCs w:val="24"/>
                <w:rtl/>
              </w:rPr>
              <w:t xml:space="preserve">شیفت صبح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E2206F5" w14:textId="28410A89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حضور در بیمارستان</w:t>
            </w:r>
            <w:r>
              <w:rPr>
                <w:rFonts w:cs="B Zar" w:hint="cs"/>
                <w:rtl/>
                <w:lang/>
              </w:rPr>
              <w:t>(بخش عملی)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A718A9E" w14:textId="6F813137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دکتر </w:t>
            </w:r>
            <w:r w:rsidRPr="00AB7B3F">
              <w:rPr>
                <w:rFonts w:cs="B Zar" w:hint="cs"/>
                <w:rtl/>
              </w:rPr>
              <w:t>پاک سرشت</w:t>
            </w: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2376" w:type="dxa"/>
          </w:tcPr>
          <w:p w14:paraId="00DFB049" w14:textId="7C987D8A" w:rsidR="002E39A9" w:rsidRPr="002246F6" w:rsidRDefault="002E39A9" w:rsidP="002E39A9">
            <w:pPr>
              <w:rPr>
                <w:rFonts w:cs="B Zar"/>
                <w:sz w:val="24"/>
                <w:szCs w:val="24"/>
                <w:rtl/>
              </w:rPr>
            </w:pPr>
            <w:r w:rsidRPr="002741FF">
              <w:rPr>
                <w:rFonts w:cs="B Zar" w:hint="cs"/>
                <w:sz w:val="24"/>
                <w:szCs w:val="24"/>
                <w:rtl/>
              </w:rPr>
              <w:t>مطالعه اصول آموزش به بیمار و آمادگی جهت آموزش واقعی</w:t>
            </w:r>
          </w:p>
        </w:tc>
      </w:tr>
      <w:tr w:rsidR="002246F6" w:rsidRPr="002246F6" w14:paraId="0EFEF60E" w14:textId="77777777" w:rsidTr="002246F6">
        <w:tc>
          <w:tcPr>
            <w:tcW w:w="770" w:type="dxa"/>
          </w:tcPr>
          <w:p w14:paraId="18C0587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14:paraId="260FB05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2ED555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5EF7DE7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6FBDC4C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5E341463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72ED0312" w14:textId="77777777" w:rsidTr="002246F6">
        <w:tc>
          <w:tcPr>
            <w:tcW w:w="770" w:type="dxa"/>
          </w:tcPr>
          <w:p w14:paraId="663233A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14:paraId="2EF3785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D5C54B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A2A78F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7A6EC9E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744BC00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54F4BA89" w14:textId="77777777" w:rsidTr="002246F6">
        <w:tc>
          <w:tcPr>
            <w:tcW w:w="770" w:type="dxa"/>
          </w:tcPr>
          <w:p w14:paraId="099BB6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35C0109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448527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5902CC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07133CD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812D15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265118F8" w14:textId="77777777" w:rsidTr="002246F6">
        <w:tc>
          <w:tcPr>
            <w:tcW w:w="770" w:type="dxa"/>
          </w:tcPr>
          <w:p w14:paraId="4BA4F6C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14:paraId="129B33E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7235DC4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2D1062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37E64A8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18C70680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38DDB1B0" w14:textId="77777777" w:rsidTr="002246F6">
        <w:tc>
          <w:tcPr>
            <w:tcW w:w="770" w:type="dxa"/>
          </w:tcPr>
          <w:p w14:paraId="1037ABF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14:paraId="42CD4D0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91173D0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D94E41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3FEB43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7D54CA3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0E3AC407" w14:textId="77777777" w:rsidTr="002246F6">
        <w:tc>
          <w:tcPr>
            <w:tcW w:w="770" w:type="dxa"/>
          </w:tcPr>
          <w:p w14:paraId="2BF6786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1276" w:type="dxa"/>
          </w:tcPr>
          <w:p w14:paraId="29756AC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88EDF1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C122E8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090E15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7120B13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25996BCF" w14:textId="77777777" w:rsidTr="002246F6">
        <w:tc>
          <w:tcPr>
            <w:tcW w:w="770" w:type="dxa"/>
          </w:tcPr>
          <w:p w14:paraId="7F7EF39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14:paraId="4452F644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DBE5A7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4AA1067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1E827D9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F17F833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0728D8CC" w14:textId="77777777" w:rsidTr="002246F6">
        <w:tc>
          <w:tcPr>
            <w:tcW w:w="770" w:type="dxa"/>
          </w:tcPr>
          <w:p w14:paraId="09C9AF4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14:paraId="195610C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5CEA84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41A09D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65F8BF2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12CABFB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1732824A" w14:textId="77777777" w:rsidTr="002246F6">
        <w:tc>
          <w:tcPr>
            <w:tcW w:w="770" w:type="dxa"/>
          </w:tcPr>
          <w:p w14:paraId="4511C86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6" w:type="dxa"/>
          </w:tcPr>
          <w:p w14:paraId="5640E28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23FB5E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1323CB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6F50954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14:paraId="017C4367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7BD0962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footerReference w:type="default" r:id="rId9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A500C" w14:textId="77777777" w:rsidR="005F3B1E" w:rsidRDefault="005F3B1E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4BA37E4" w14:textId="77777777" w:rsidR="005F3B1E" w:rsidRDefault="005F3B1E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16343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A345D" w14:textId="3C9DF024" w:rsidR="005342F4" w:rsidRDefault="00534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CF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CFA90EA" w14:textId="77777777" w:rsidR="005342F4" w:rsidRDefault="00534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CC6A5" w14:textId="77777777" w:rsidR="005F3B1E" w:rsidRDefault="005F3B1E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75FF2E9" w14:textId="77777777" w:rsidR="005F3B1E" w:rsidRDefault="005F3B1E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45E64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E39A9"/>
    <w:rsid w:val="00317AD8"/>
    <w:rsid w:val="00475427"/>
    <w:rsid w:val="00487416"/>
    <w:rsid w:val="00513D93"/>
    <w:rsid w:val="005342F4"/>
    <w:rsid w:val="005D3797"/>
    <w:rsid w:val="005F179F"/>
    <w:rsid w:val="005F1D8F"/>
    <w:rsid w:val="005F3B1E"/>
    <w:rsid w:val="006747B0"/>
    <w:rsid w:val="00685297"/>
    <w:rsid w:val="00726F46"/>
    <w:rsid w:val="007415AF"/>
    <w:rsid w:val="007948F5"/>
    <w:rsid w:val="007B48FF"/>
    <w:rsid w:val="007C49DD"/>
    <w:rsid w:val="007D32C8"/>
    <w:rsid w:val="00891F17"/>
    <w:rsid w:val="00903365"/>
    <w:rsid w:val="00986CAA"/>
    <w:rsid w:val="009B700C"/>
    <w:rsid w:val="009D2FBD"/>
    <w:rsid w:val="009F5809"/>
    <w:rsid w:val="00A014BA"/>
    <w:rsid w:val="00B10480"/>
    <w:rsid w:val="00B36855"/>
    <w:rsid w:val="00B53354"/>
    <w:rsid w:val="00B77281"/>
    <w:rsid w:val="00CB36A0"/>
    <w:rsid w:val="00D20A87"/>
    <w:rsid w:val="00DB487E"/>
    <w:rsid w:val="00DF2B78"/>
    <w:rsid w:val="00E453C8"/>
    <w:rsid w:val="00E513B8"/>
    <w:rsid w:val="00F55445"/>
    <w:rsid w:val="00FA0CFC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33D12"/>
  <w15:docId w15:val="{FE4B8E76-6DBF-4F2A-B096-D796AABF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3233-D763-4A28-B604-257AE8AA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2026-04-25T11:13:00Z</dcterms:created>
  <dcterms:modified xsi:type="dcterms:W3CDTF">2026-04-25T11:13:00Z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68544cf6cf6aad3caf31a2429da5a323a2a80e78fbb3b4b14109f97f4cbe0f32</vt:lpwstr>
  </property>
</Properties>
</file>