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5173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72638DEE" w14:textId="20B82F4D" w:rsidR="00986CAA" w:rsidRDefault="00F55445" w:rsidP="00BA673E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3070E3">
        <w:rPr>
          <w:rFonts w:cs="B Titr" w:hint="cs"/>
          <w:sz w:val="24"/>
          <w:szCs w:val="24"/>
          <w:rtl/>
        </w:rPr>
        <w:t xml:space="preserve"> بزرگسالان و سالمندان </w:t>
      </w:r>
      <w:r w:rsidR="00194C62">
        <w:rPr>
          <w:rFonts w:cs="B Titr" w:hint="cs"/>
          <w:sz w:val="24"/>
          <w:szCs w:val="24"/>
          <w:rtl/>
        </w:rPr>
        <w:t>3</w:t>
      </w:r>
      <w:r w:rsidRPr="000B775C">
        <w:rPr>
          <w:rFonts w:cs="B Titr" w:hint="cs"/>
          <w:sz w:val="24"/>
          <w:szCs w:val="24"/>
          <w:rtl/>
        </w:rPr>
        <w:t xml:space="preserve"> نیمسال</w:t>
      </w:r>
      <w:r w:rsidR="00BA673E">
        <w:rPr>
          <w:rFonts w:cs="B Titr" w:hint="cs"/>
          <w:sz w:val="24"/>
          <w:szCs w:val="24"/>
          <w:rtl/>
        </w:rPr>
        <w:t xml:space="preserve"> اول 1404</w:t>
      </w:r>
    </w:p>
    <w:p w14:paraId="7048C58A" w14:textId="72B5C133"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3070E3">
        <w:rPr>
          <w:rFonts w:cs="B Titr" w:hint="cs"/>
          <w:sz w:val="24"/>
          <w:szCs w:val="24"/>
          <w:rtl/>
        </w:rPr>
        <w:t>پرستاری  مامایی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وزشی:</w:t>
      </w:r>
      <w:r w:rsidR="003070E3">
        <w:rPr>
          <w:rFonts w:cs="B Titr" w:hint="cs"/>
          <w:sz w:val="24"/>
          <w:szCs w:val="24"/>
          <w:rtl/>
        </w:rPr>
        <w:t xml:space="preserve"> پرستاری</w:t>
      </w:r>
    </w:p>
    <w:p w14:paraId="50211F10" w14:textId="1AA806A6" w:rsidR="00D04A33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3070E3">
        <w:rPr>
          <w:rFonts w:cs="B Titr" w:hint="cs"/>
          <w:sz w:val="24"/>
          <w:szCs w:val="24"/>
          <w:rtl/>
        </w:rPr>
        <w:t xml:space="preserve">بزرگسالان و سالمندان </w:t>
      </w:r>
      <w:r w:rsidR="004C6C90">
        <w:rPr>
          <w:rFonts w:cs="B Titr" w:hint="cs"/>
          <w:sz w:val="24"/>
          <w:szCs w:val="24"/>
          <w:rtl/>
        </w:rPr>
        <w:t>3</w:t>
      </w:r>
      <w:r w:rsidR="003070E3">
        <w:rPr>
          <w:rFonts w:cs="B Titr" w:hint="cs"/>
          <w:sz w:val="24"/>
          <w:szCs w:val="24"/>
          <w:rtl/>
        </w:rPr>
        <w:t>- قلب و عروق</w:t>
      </w:r>
      <w:r w:rsidR="00D04A33">
        <w:rPr>
          <w:rFonts w:cs="B Titr" w:hint="cs"/>
          <w:sz w:val="24"/>
          <w:szCs w:val="24"/>
          <w:rtl/>
        </w:rPr>
        <w:t xml:space="preserve"> و و دستگاه خون ساز </w:t>
      </w:r>
      <w:r w:rsidR="00A8686E">
        <w:rPr>
          <w:rFonts w:cs="B Titr" w:hint="cs"/>
          <w:sz w:val="24"/>
          <w:szCs w:val="24"/>
          <w:rtl/>
        </w:rPr>
        <w:t>(51/1 واحد- 26 ساعت)</w:t>
      </w:r>
    </w:p>
    <w:p w14:paraId="5707D62B" w14:textId="49056954" w:rsidR="00F55445" w:rsidRPr="000B775C" w:rsidRDefault="00F55445" w:rsidP="00BA673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</w:t>
      </w:r>
      <w:r w:rsidR="004F5AC1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مقطع تحصیلی:</w:t>
      </w:r>
      <w:r w:rsidR="003070E3">
        <w:rPr>
          <w:rFonts w:cs="B Titr" w:hint="cs"/>
          <w:sz w:val="24"/>
          <w:szCs w:val="24"/>
          <w:rtl/>
        </w:rPr>
        <w:t>کارشناسی پرستاری</w:t>
      </w:r>
      <w:r w:rsidR="00D04A33">
        <w:rPr>
          <w:rFonts w:cs="B Titr" w:hint="cs"/>
          <w:sz w:val="24"/>
          <w:szCs w:val="24"/>
          <w:rtl/>
        </w:rPr>
        <w:t xml:space="preserve"> </w:t>
      </w:r>
      <w:r w:rsidR="00D04A33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*روز و ساعت برگزاری:     </w:t>
      </w:r>
      <w:r w:rsidR="00BA673E">
        <w:rPr>
          <w:rFonts w:cs="B Titr" w:hint="cs"/>
          <w:sz w:val="24"/>
          <w:szCs w:val="24"/>
          <w:rtl/>
        </w:rPr>
        <w:t>شنبه</w:t>
      </w:r>
      <w:r w:rsidR="003070E3">
        <w:rPr>
          <w:rFonts w:cs="B Titr" w:hint="cs"/>
          <w:sz w:val="24"/>
          <w:szCs w:val="24"/>
          <w:rtl/>
        </w:rPr>
        <w:t xml:space="preserve"> </w:t>
      </w:r>
      <w:r w:rsidR="00BA673E">
        <w:rPr>
          <w:rFonts w:cs="B Titr" w:hint="cs"/>
          <w:sz w:val="24"/>
          <w:szCs w:val="24"/>
          <w:rtl/>
        </w:rPr>
        <w:t>8-10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3070E3">
        <w:rPr>
          <w:rFonts w:cs="B Titr" w:hint="cs"/>
          <w:sz w:val="24"/>
          <w:szCs w:val="24"/>
          <w:rtl/>
        </w:rPr>
        <w:t xml:space="preserve"> دانشکده پرستاری</w:t>
      </w:r>
      <w:r w:rsidR="00D04A33">
        <w:rPr>
          <w:rFonts w:cs="B Titr"/>
          <w:sz w:val="24"/>
          <w:szCs w:val="24"/>
          <w:rtl/>
        </w:rPr>
        <w:tab/>
      </w:r>
      <w:r w:rsidR="00D04A33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* نام مسوول درس(استاد درس):   </w:t>
      </w:r>
      <w:r w:rsidR="003070E3">
        <w:rPr>
          <w:rFonts w:cs="B Titr" w:hint="cs"/>
          <w:sz w:val="24"/>
          <w:szCs w:val="24"/>
          <w:rtl/>
        </w:rPr>
        <w:t>دکتر رئیسی فر</w:t>
      </w:r>
      <w:r w:rsidRPr="000B775C">
        <w:rPr>
          <w:rFonts w:cs="B Titr" w:hint="cs"/>
          <w:sz w:val="24"/>
          <w:szCs w:val="24"/>
          <w:rtl/>
        </w:rPr>
        <w:t xml:space="preserve">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3070E3">
        <w:rPr>
          <w:rFonts w:cs="B Titr" w:hint="cs"/>
          <w:sz w:val="24"/>
          <w:szCs w:val="24"/>
          <w:rtl/>
        </w:rPr>
        <w:t>بزرگسالان یک</w:t>
      </w:r>
      <w:r w:rsidR="004C6C90">
        <w:rPr>
          <w:rFonts w:cs="B Titr" w:hint="cs"/>
          <w:sz w:val="24"/>
          <w:szCs w:val="24"/>
          <w:rtl/>
        </w:rPr>
        <w:t xml:space="preserve"> و دو</w:t>
      </w:r>
    </w:p>
    <w:p w14:paraId="62B01A3E" w14:textId="5675FC6B" w:rsidR="00F55445" w:rsidRPr="000B775C" w:rsidRDefault="00F55445" w:rsidP="00BA673E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3070E3">
        <w:rPr>
          <w:rFonts w:cs="B Titr" w:hint="cs"/>
          <w:sz w:val="24"/>
          <w:szCs w:val="24"/>
          <w:rtl/>
        </w:rPr>
        <w:t xml:space="preserve"> پردیس </w:t>
      </w:r>
      <w:r w:rsidR="00BA673E">
        <w:rPr>
          <w:rFonts w:cs="B Titr" w:hint="cs"/>
          <w:sz w:val="24"/>
          <w:szCs w:val="24"/>
          <w:rtl/>
        </w:rPr>
        <w:t>دو</w:t>
      </w:r>
      <w:r w:rsidR="003070E3">
        <w:rPr>
          <w:rFonts w:cs="B Titr" w:hint="cs"/>
          <w:sz w:val="24"/>
          <w:szCs w:val="24"/>
          <w:rtl/>
        </w:rPr>
        <w:t>-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BA673E">
        <w:rPr>
          <w:rFonts w:cs="B Titr" w:hint="cs"/>
          <w:sz w:val="24"/>
          <w:szCs w:val="24"/>
          <w:rtl/>
        </w:rPr>
        <w:t>طبقه سوم</w:t>
      </w:r>
      <w:r w:rsidRPr="000B775C">
        <w:rPr>
          <w:rFonts w:cs="B Titr" w:hint="cs"/>
          <w:sz w:val="24"/>
          <w:szCs w:val="24"/>
          <w:rtl/>
        </w:rPr>
        <w:t xml:space="preserve">      </w:t>
      </w:r>
      <w:r w:rsidR="00986CAA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3070E3">
        <w:rPr>
          <w:rFonts w:cs="B Titr"/>
          <w:sz w:val="24"/>
          <w:szCs w:val="24"/>
        </w:rPr>
        <w:t xml:space="preserve"> </w:t>
      </w:r>
      <w:hyperlink r:id="rId9" w:history="1">
        <w:r w:rsidR="003070E3" w:rsidRPr="007D5A0C">
          <w:rPr>
            <w:rStyle w:val="Hyperlink"/>
            <w:rFonts w:cs="B Titr"/>
            <w:sz w:val="24"/>
            <w:szCs w:val="24"/>
          </w:rPr>
          <w:t>a.raiesifar@gmail.com</w:t>
        </w:r>
      </w:hyperlink>
      <w:r w:rsidR="003070E3">
        <w:rPr>
          <w:rFonts w:cs="B Titr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0209C854" w14:textId="77777777" w:rsidTr="00BD262D">
        <w:trPr>
          <w:trHeight w:val="1209"/>
        </w:trPr>
        <w:tc>
          <w:tcPr>
            <w:tcW w:w="9242" w:type="dxa"/>
          </w:tcPr>
          <w:p w14:paraId="18EBA893" w14:textId="77777777"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14:paraId="23AEC008" w14:textId="77777777" w:rsidR="00FA0F45" w:rsidRPr="003070E3" w:rsidRDefault="00FA0F45" w:rsidP="003070E3">
            <w:pPr>
              <w:rPr>
                <w:rFonts w:cs="B Nazanin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070E3">
              <w:rPr>
                <w:rFonts w:cs="B Nazanin" w:hint="cs"/>
                <w:rtl/>
              </w:rPr>
              <w:t xml:space="preserve">ضمن تدریس این واحد مباحث مربوط به بیماری های قلب و عروق مورد بحث قرار گرفته و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و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به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دانشجو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کمک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می شود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ضمن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تلفیق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آموخته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هاي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خود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با آموخته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هاي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قبلی،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>
              <w:rPr>
                <w:rFonts w:ascii="BNazanin" w:eastAsia="Calibri" w:hAnsi="Calibri" w:cs="B Nazanin" w:hint="cs"/>
                <w:rtl/>
              </w:rPr>
              <w:t xml:space="preserve">با استفاده از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مهارتهاي</w:t>
            </w:r>
            <w:r w:rsidR="003070E3" w:rsidRPr="00697C46">
              <w:rPr>
                <w:rFonts w:ascii="BNazanin" w:eastAsia="Calibri" w:hAnsi="Calibri" w:cs="B Nazanin"/>
              </w:rPr>
              <w:t xml:space="preserve"> </w:t>
            </w:r>
            <w:r w:rsidR="003070E3" w:rsidRPr="00697C46">
              <w:rPr>
                <w:rFonts w:ascii="BNazanin" w:eastAsia="Calibri" w:hAnsi="Calibri" w:cs="B Nazanin" w:hint="cs"/>
                <w:rtl/>
              </w:rPr>
              <w:t>تفکرخلاق</w:t>
            </w:r>
            <w:r w:rsidR="003070E3">
              <w:rPr>
                <w:rFonts w:ascii="BNazanin" w:eastAsia="Calibri" w:hAnsi="Calibri" w:cs="B Nazanin" w:hint="cs"/>
                <w:rtl/>
              </w:rPr>
              <w:t xml:space="preserve">، مفاهیم و نظریه های پرستاری </w:t>
            </w:r>
            <w:r w:rsidR="003070E3">
              <w:rPr>
                <w:rFonts w:cs="B Nazanin" w:hint="cs"/>
                <w:rtl/>
              </w:rPr>
              <w:t xml:space="preserve">و در قالب فرایند پرستاری به مراقبت از بزرگسالان و سالمندان مبتلا به اختلالات یاد شده بپردازد. </w:t>
            </w:r>
          </w:p>
        </w:tc>
      </w:tr>
      <w:tr w:rsidR="006747B0" w14:paraId="33D8440B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4C56F4B0" w14:textId="77777777" w:rsidR="006747B0" w:rsidRPr="00BA673E" w:rsidRDefault="006747B0" w:rsidP="00BA673E">
            <w:pPr>
              <w:rPr>
                <w:rFonts w:cs="B Zar"/>
                <w:sz w:val="24"/>
                <w:szCs w:val="24"/>
                <w:rtl/>
              </w:rPr>
            </w:pPr>
            <w:r w:rsidRPr="00BA673E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3EF5EA4B" w14:textId="77777777" w:rsidR="003070E3" w:rsidRDefault="006747B0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3070E3">
              <w:rPr>
                <w:rFonts w:cs="B Nazanin" w:hint="cs"/>
                <w:rtl/>
              </w:rPr>
              <w:t>موقعیت آناتومیکی سیستم قلب و عروق اصلی بدن را ترسیم نماید.</w:t>
            </w:r>
          </w:p>
          <w:p w14:paraId="7B2A0E5E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فیزیولوژی سیستم قلب و عروق را در یک بند شرح دهد.</w:t>
            </w:r>
          </w:p>
          <w:p w14:paraId="17762529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نکات مهم در بررسی وضعیت سلامت مربوط به سیستم گردش خون را ذکر نماید.</w:t>
            </w:r>
          </w:p>
          <w:p w14:paraId="2A7C56DC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تست های تشخیصی اصلی مربوط به بررسی سیستم گردش خون را توضیح دهد.</w:t>
            </w:r>
          </w:p>
          <w:p w14:paraId="7F1CFBE7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آنژین را با هم مقایسه نماید.</w:t>
            </w:r>
          </w:p>
          <w:p w14:paraId="15F8BFC9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آنفارکتوس میوکارد را طراحی نماید.</w:t>
            </w:r>
          </w:p>
          <w:p w14:paraId="02E24708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نارسایی قلب را طراحی نماید.</w:t>
            </w:r>
          </w:p>
          <w:p w14:paraId="3DCBBC8C" w14:textId="1DF6260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بیماری های دریچه ای را طراحی نماید.</w:t>
            </w:r>
            <w:r w:rsidR="00A8686E">
              <w:rPr>
                <w:rFonts w:cs="B Nazanin"/>
              </w:rPr>
              <w:t xml:space="preserve"> </w:t>
            </w:r>
          </w:p>
          <w:p w14:paraId="18A0F0A8" w14:textId="77AD4D8D" w:rsidR="00A8686E" w:rsidRDefault="00A8686E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پرفشاری خون را طراحی کند.</w:t>
            </w:r>
          </w:p>
          <w:p w14:paraId="4C0D1B01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بیماری های عفونی قلب را طراحی نماید.</w:t>
            </w:r>
          </w:p>
          <w:p w14:paraId="2DD1E588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بیماری های ساختمانی قلب را طراحی نماید.</w:t>
            </w:r>
          </w:p>
          <w:p w14:paraId="685F6905" w14:textId="77777777" w:rsidR="003070E3" w:rsidRDefault="003070E3" w:rsidP="003070E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بیماری های عروق محیطی( آنوریسم ها، آمبولی ها و ...) را طراحی نماید.</w:t>
            </w:r>
          </w:p>
          <w:p w14:paraId="4FCF21CE" w14:textId="77777777" w:rsidR="00D04A33" w:rsidRDefault="003070E3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اختلالات سیستم لنفاوی را طراحی نماید.</w:t>
            </w:r>
            <w:r w:rsidR="00D04A33">
              <w:rPr>
                <w:rFonts w:cs="B Nazanin" w:hint="cs"/>
                <w:rtl/>
              </w:rPr>
              <w:t xml:space="preserve"> </w:t>
            </w:r>
          </w:p>
          <w:p w14:paraId="5E57E3E8" w14:textId="6A17C9F8" w:rsidR="00D04A33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اناتومی و فیزیولوژی سیس</w:t>
            </w:r>
            <w:r w:rsidR="00415E4D">
              <w:rPr>
                <w:rFonts w:cs="B Nazanin" w:hint="cs"/>
                <w:rtl/>
              </w:rPr>
              <w:t>ت</w:t>
            </w:r>
            <w:r>
              <w:rPr>
                <w:rFonts w:cs="B Nazanin" w:hint="cs"/>
                <w:rtl/>
              </w:rPr>
              <w:t>م خونساز را تشریح کند.</w:t>
            </w:r>
          </w:p>
          <w:p w14:paraId="6E23D624" w14:textId="77777777" w:rsidR="00A8686E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نکات مهم در بررسی وضعیت سلامت در بیمار مبتلا به اختلالات دستگاه خونساز را بیان کند.</w:t>
            </w:r>
          </w:p>
          <w:p w14:paraId="49C7467E" w14:textId="77777777" w:rsidR="00A8686E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فرایند پرستاری مرتبط با انتقال خون و فراورده های آن را شرح دهد. </w:t>
            </w:r>
          </w:p>
          <w:p w14:paraId="53A7BE19" w14:textId="77777777" w:rsidR="00A8686E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برنامه مراقبتی در بیمار مبتلا به اختلالات گلوبول قرمز را طراحی کند. </w:t>
            </w:r>
          </w:p>
          <w:p w14:paraId="08965F55" w14:textId="77777777" w:rsidR="00A8686E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اختلالات گلوبول سفید را طراحی کند.</w:t>
            </w:r>
          </w:p>
          <w:p w14:paraId="378C37B4" w14:textId="77777777" w:rsidR="00A8686E" w:rsidRDefault="00A8686E" w:rsidP="00D04A33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مراقبتی در بیمار مبتلا به اختلالات پلاکتی را طراحی کند.</w:t>
            </w:r>
          </w:p>
          <w:p w14:paraId="2F4CE41F" w14:textId="75822C9B" w:rsidR="00A8686E" w:rsidRPr="00D04A33" w:rsidRDefault="00A8686E" w:rsidP="00D04A33">
            <w:pPr>
              <w:numPr>
                <w:ilvl w:val="0"/>
                <w:numId w:val="5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مراقبتی در بیمار مبتلا به لوکمی را طراحی کند.</w:t>
            </w:r>
          </w:p>
        </w:tc>
      </w:tr>
      <w:tr w:rsidR="00E513B8" w14:paraId="009212EE" w14:textId="77777777" w:rsidTr="000B775C">
        <w:tc>
          <w:tcPr>
            <w:tcW w:w="9242" w:type="dxa"/>
          </w:tcPr>
          <w:p w14:paraId="0AB7181D" w14:textId="77777777" w:rsidR="00E513B8" w:rsidRDefault="00E513B8" w:rsidP="003070E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2D24DA44" w14:textId="77777777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 به موقع در کلاس درس</w:t>
            </w:r>
          </w:p>
          <w:p w14:paraId="79D63259" w14:textId="77777777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</w:rPr>
            </w:pPr>
            <w:r w:rsidRPr="00534749">
              <w:rPr>
                <w:rFonts w:cs="B Nazanin" w:hint="cs"/>
                <w:rtl/>
              </w:rPr>
              <w:lastRenderedPageBreak/>
              <w:t>مطالعه مباحث جلسه قبلی و آمادگی جهت پرسش شفاهی</w:t>
            </w:r>
          </w:p>
          <w:p w14:paraId="295683C2" w14:textId="77777777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</w:rPr>
            </w:pPr>
            <w:r w:rsidRPr="00345E4E">
              <w:rPr>
                <w:rFonts w:cs="B Nazanin" w:hint="cs"/>
                <w:rtl/>
              </w:rPr>
              <w:t xml:space="preserve">مطالعه مباحث مربوط به هر جلسه و شرکت فعال در کلاس </w:t>
            </w:r>
          </w:p>
          <w:p w14:paraId="77097407" w14:textId="128A9C18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</w:rPr>
            </w:pPr>
          </w:p>
          <w:p w14:paraId="40B5267B" w14:textId="77777777" w:rsidR="003070E3" w:rsidRPr="00E513B8" w:rsidRDefault="003070E3" w:rsidP="003070E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3AEC89B" w14:textId="77777777" w:rsidTr="000B775C">
        <w:tc>
          <w:tcPr>
            <w:tcW w:w="9242" w:type="dxa"/>
          </w:tcPr>
          <w:p w14:paraId="7EECEA8E" w14:textId="77777777" w:rsidR="00E513B8" w:rsidRDefault="00E513B8" w:rsidP="003070E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61EF4F55" w14:textId="77777777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برونر و </w:t>
            </w:r>
            <w:r w:rsidRPr="006E7A33">
              <w:rPr>
                <w:rFonts w:cs="B Nazanin" w:hint="cs"/>
                <w:rtl/>
              </w:rPr>
              <w:t xml:space="preserve">سودارث، اختلالات قلب و عروق، اندیشه رفیع، </w:t>
            </w:r>
            <w:r>
              <w:rPr>
                <w:rFonts w:cs="B Nazanin"/>
              </w:rPr>
              <w:t>2022</w:t>
            </w:r>
          </w:p>
          <w:p w14:paraId="34C35E19" w14:textId="77777777" w:rsidR="003070E3" w:rsidRDefault="003070E3" w:rsidP="003070E3">
            <w:pPr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آموزش به بیماران داخلی جراحی</w:t>
            </w:r>
          </w:p>
          <w:p w14:paraId="45FDC657" w14:textId="77777777"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065CBC96" w14:textId="77777777" w:rsidTr="000B775C">
        <w:tc>
          <w:tcPr>
            <w:tcW w:w="9242" w:type="dxa"/>
          </w:tcPr>
          <w:p w14:paraId="5352A358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24515A49" w14:textId="42A02888" w:rsidR="003070E3" w:rsidRDefault="003070E3" w:rsidP="003070E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سخنرانی- پرسش و پاسخ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بحث گروهی-کنفرانس دانشجویی- تشکیل گروه مجازی جهت بحث و گفت و گو</w:t>
            </w:r>
            <w:r w:rsidR="00A8686E">
              <w:rPr>
                <w:rFonts w:cs="B Nazanin" w:hint="cs"/>
                <w:rtl/>
              </w:rPr>
              <w:t>- اینفوگرافی</w:t>
            </w:r>
          </w:p>
          <w:p w14:paraId="60016AE6" w14:textId="77777777" w:rsidR="003070E3" w:rsidRPr="00534749" w:rsidRDefault="003070E3" w:rsidP="003070E3">
            <w:pPr>
              <w:rPr>
                <w:rFonts w:cs="B Nazanin"/>
                <w:rtl/>
              </w:rPr>
            </w:pPr>
            <w:r w:rsidRPr="002208A4">
              <w:rPr>
                <w:rFonts w:ascii="Arial" w:hAnsi="Arial" w:cs="B Nazanin"/>
                <w:b/>
                <w:bCs/>
                <w:rtl/>
              </w:rPr>
              <w:t xml:space="preserve">وسایل کمک آموزشی مورد استفاده: </w:t>
            </w:r>
            <w:r w:rsidRPr="002208A4">
              <w:rPr>
                <w:rFonts w:ascii="Arial" w:hAnsi="Arial" w:cs="B Nazanin"/>
                <w:rtl/>
              </w:rPr>
              <w:t>کامپیوتر، پروژکتور، وایت بورد</w:t>
            </w:r>
            <w:r>
              <w:rPr>
                <w:rFonts w:ascii="Arial" w:hAnsi="Arial" w:cs="B Nazanin" w:hint="cs"/>
                <w:rtl/>
              </w:rPr>
              <w:t>، فیلم آموزشی</w:t>
            </w:r>
          </w:p>
          <w:p w14:paraId="316EE53A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34A1D878" w14:textId="77777777" w:rsidTr="000D74C1">
        <w:trPr>
          <w:trHeight w:val="2385"/>
        </w:trPr>
        <w:tc>
          <w:tcPr>
            <w:tcW w:w="9242" w:type="dxa"/>
          </w:tcPr>
          <w:p w14:paraId="2EBB8A27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24"/>
              <w:gridCol w:w="1968"/>
              <w:gridCol w:w="1984"/>
              <w:gridCol w:w="1994"/>
            </w:tblGrid>
            <w:tr w:rsidR="000D74C1" w:rsidRPr="000D74C1" w14:paraId="319CDD48" w14:textId="77777777" w:rsidTr="003070E3">
              <w:tc>
                <w:tcPr>
                  <w:tcW w:w="2124" w:type="dxa"/>
                </w:tcPr>
                <w:p w14:paraId="6BAFD4D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1968" w:type="dxa"/>
                </w:tcPr>
                <w:p w14:paraId="5384C0FA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984" w:type="dxa"/>
                </w:tcPr>
                <w:p w14:paraId="26EC0951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1994" w:type="dxa"/>
                </w:tcPr>
                <w:p w14:paraId="482E41BD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04C0DEAD" w14:textId="77777777" w:rsidTr="003070E3">
              <w:tc>
                <w:tcPr>
                  <w:tcW w:w="2124" w:type="dxa"/>
                </w:tcPr>
                <w:p w14:paraId="69E1E307" w14:textId="4548AE6D" w:rsidR="003070E3" w:rsidRDefault="003070E3" w:rsidP="003070E3">
                  <w:pPr>
                    <w:numPr>
                      <w:ilvl w:val="0"/>
                      <w:numId w:val="8"/>
                    </w:num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کوئیز و پرسش شفاهی </w:t>
                  </w:r>
                  <w:r w:rsidR="00A8686E">
                    <w:rPr>
                      <w:rFonts w:ascii="Arial" w:hAnsi="Arial" w:cs="Arial" w:hint="cs"/>
                      <w:rtl/>
                    </w:rPr>
                    <w:t>–</w:t>
                  </w:r>
                  <w:r w:rsidR="00A8686E">
                    <w:rPr>
                      <w:rFonts w:cs="B Nazanin" w:hint="cs"/>
                      <w:rtl/>
                    </w:rPr>
                    <w:t xml:space="preserve"> ارائه تکالیف</w:t>
                  </w:r>
                </w:p>
                <w:p w14:paraId="19CF7583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968" w:type="dxa"/>
                </w:tcPr>
                <w:p w14:paraId="46DBE0A1" w14:textId="00AD3F72" w:rsidR="000D74C1" w:rsidRPr="000D74C1" w:rsidRDefault="00A8686E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  <w:r w:rsidR="003070E3">
                    <w:rPr>
                      <w:rFonts w:cs="B Nazanin" w:hint="cs"/>
                      <w:rtl/>
                    </w:rPr>
                    <w:t xml:space="preserve"> نمره کل</w:t>
                  </w:r>
                </w:p>
              </w:tc>
              <w:tc>
                <w:tcPr>
                  <w:tcW w:w="1984" w:type="dxa"/>
                </w:tcPr>
                <w:p w14:paraId="7C45699C" w14:textId="77777777" w:rsidR="000D74C1" w:rsidRPr="000D74C1" w:rsidRDefault="003070E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1994" w:type="dxa"/>
                </w:tcPr>
                <w:p w14:paraId="0DF17FCF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221DAAED" w14:textId="77777777" w:rsidTr="003070E3">
              <w:tc>
                <w:tcPr>
                  <w:tcW w:w="2124" w:type="dxa"/>
                </w:tcPr>
                <w:p w14:paraId="116CC219" w14:textId="77777777" w:rsidR="003070E3" w:rsidRDefault="003070E3" w:rsidP="003070E3">
                  <w:pPr>
                    <w:numPr>
                      <w:ilvl w:val="0"/>
                      <w:numId w:val="8"/>
                    </w:num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امتحان پایان ترم </w:t>
                  </w:r>
                </w:p>
                <w:p w14:paraId="145EE691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68" w:type="dxa"/>
                </w:tcPr>
                <w:p w14:paraId="17C005F8" w14:textId="016E87A4" w:rsidR="000D74C1" w:rsidRPr="000D74C1" w:rsidRDefault="00A8686E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7.62</w:t>
                  </w:r>
                  <w:r w:rsidR="003070E3">
                    <w:rPr>
                      <w:rFonts w:cs="B Nazanin" w:hint="cs"/>
                      <w:rtl/>
                    </w:rPr>
                    <w:t xml:space="preserve"> نمره</w:t>
                  </w:r>
                </w:p>
              </w:tc>
              <w:tc>
                <w:tcPr>
                  <w:tcW w:w="1984" w:type="dxa"/>
                </w:tcPr>
                <w:p w14:paraId="3CB1C4E6" w14:textId="77777777" w:rsidR="000D74C1" w:rsidRDefault="003070E3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متعاقبا اعلام می شود</w:t>
                  </w:r>
                </w:p>
              </w:tc>
              <w:tc>
                <w:tcPr>
                  <w:tcW w:w="1994" w:type="dxa"/>
                </w:tcPr>
                <w:p w14:paraId="0ADB822D" w14:textId="77777777" w:rsidR="000D74C1" w:rsidRDefault="00954300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الکترونیک</w:t>
                  </w:r>
                </w:p>
              </w:tc>
            </w:tr>
            <w:tr w:rsidR="003070E3" w14:paraId="0A53AC4B" w14:textId="77777777" w:rsidTr="006F1C2F">
              <w:tc>
                <w:tcPr>
                  <w:tcW w:w="8070" w:type="dxa"/>
                  <w:gridSpan w:val="4"/>
                </w:tcPr>
                <w:p w14:paraId="673310E0" w14:textId="77777777" w:rsidR="003070E3" w:rsidRPr="00575D6F" w:rsidRDefault="003070E3" w:rsidP="003070E3">
                  <w:pPr>
                    <w:numPr>
                      <w:ilvl w:val="0"/>
                      <w:numId w:val="8"/>
                    </w:num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درصورت تاخیر یا غیبت در کلاس کسر نمره</w:t>
                  </w:r>
                </w:p>
                <w:p w14:paraId="2D1B45DB" w14:textId="77777777" w:rsidR="003070E3" w:rsidRDefault="003070E3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7056288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FFA3DFF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7E2947A2" w14:textId="77777777" w:rsidR="00954300" w:rsidRDefault="003070E3" w:rsidP="00954300">
      <w:pPr>
        <w:rPr>
          <w:rFonts w:cs="B Nazanin"/>
          <w:rtl/>
        </w:rPr>
      </w:pPr>
      <w:r w:rsidRPr="003070E3">
        <w:rPr>
          <w:rFonts w:cs="B Nazanin" w:hint="cs"/>
          <w:rtl/>
        </w:rPr>
        <w:t xml:space="preserve">   </w:t>
      </w:r>
      <w:r w:rsidR="00954300">
        <w:rPr>
          <w:rFonts w:cs="B Nazanin" w:hint="cs"/>
          <w:rtl/>
        </w:rPr>
        <w:t>رعایت شئونات اخلاقی و حرفه ای در زمان برگزاری کلاس (حضوری و مجازی)، گروه محازی الزامی است، دانشجویان میتوانند جهت اشنایی بیشتر با این شئونات ایین نامه رفتار و پوشش حرفه ای وزارت بهداشت (قابل دستیابی از سایت وزارت بهداشت) را مطالعه نمایند.</w:t>
      </w:r>
    </w:p>
    <w:p w14:paraId="10AE168E" w14:textId="77777777" w:rsidR="00954300" w:rsidRPr="003070E3" w:rsidRDefault="00954300" w:rsidP="00954300">
      <w:pPr>
        <w:rPr>
          <w:rFonts w:cs="B Nazanin"/>
        </w:rPr>
      </w:pPr>
    </w:p>
    <w:p w14:paraId="01A3ED14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6D4F2886" w14:textId="77777777" w:rsidR="00BA673E" w:rsidRDefault="00BA673E">
      <w:pPr>
        <w:rPr>
          <w:rFonts w:cs="B Zar"/>
          <w:sz w:val="24"/>
          <w:szCs w:val="24"/>
          <w:u w:val="single"/>
          <w:rtl/>
        </w:rPr>
      </w:pPr>
    </w:p>
    <w:p w14:paraId="10D27FF6" w14:textId="77777777" w:rsidR="00BA673E" w:rsidRDefault="00BA673E">
      <w:pPr>
        <w:rPr>
          <w:rFonts w:cs="B Zar"/>
          <w:sz w:val="24"/>
          <w:szCs w:val="24"/>
          <w:u w:val="single"/>
          <w:rtl/>
        </w:rPr>
      </w:pPr>
    </w:p>
    <w:p w14:paraId="7683CDC4" w14:textId="77777777" w:rsidR="00BA673E" w:rsidRDefault="00BA673E">
      <w:pPr>
        <w:rPr>
          <w:rFonts w:cs="B Zar"/>
          <w:sz w:val="24"/>
          <w:szCs w:val="24"/>
          <w:u w:val="single"/>
          <w:rtl/>
        </w:rPr>
      </w:pPr>
    </w:p>
    <w:p w14:paraId="3979CA65" w14:textId="77777777" w:rsidR="00BA673E" w:rsidRDefault="00BA673E">
      <w:pPr>
        <w:rPr>
          <w:rFonts w:cs="B Zar"/>
          <w:sz w:val="24"/>
          <w:szCs w:val="24"/>
          <w:u w:val="single"/>
          <w:rtl/>
        </w:rPr>
      </w:pPr>
    </w:p>
    <w:p w14:paraId="08CAC12E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977"/>
        <w:gridCol w:w="2735"/>
        <w:gridCol w:w="979"/>
        <w:gridCol w:w="2312"/>
      </w:tblGrid>
      <w:tr w:rsidR="00A8686E" w14:paraId="0D7CF9EF" w14:textId="77777777" w:rsidTr="00954300">
        <w:tc>
          <w:tcPr>
            <w:tcW w:w="766" w:type="dxa"/>
            <w:shd w:val="clear" w:color="auto" w:fill="F2F2F2" w:themeFill="background1" w:themeFillShade="F2"/>
          </w:tcPr>
          <w:p w14:paraId="1F7BBB54" w14:textId="69F6C019" w:rsidR="00A8686E" w:rsidRPr="002246F6" w:rsidRDefault="00A8686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شماره جلسه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4C22264A" w14:textId="77777777" w:rsidR="00A8686E" w:rsidRPr="002246F6" w:rsidRDefault="00A8686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5523B1AF" w14:textId="77777777" w:rsidR="00A8686E" w:rsidRPr="002246F6" w:rsidRDefault="00A8686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14:paraId="55646761" w14:textId="77777777" w:rsidR="00A8686E" w:rsidRPr="002246F6" w:rsidRDefault="00A8686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7DEE828" w14:textId="77777777" w:rsidR="00A8686E" w:rsidRPr="002246F6" w:rsidRDefault="00A8686E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8686E" w:rsidRPr="002246F6" w14:paraId="6CEAC9E2" w14:textId="77777777" w:rsidTr="00954300">
        <w:tc>
          <w:tcPr>
            <w:tcW w:w="766" w:type="dxa"/>
          </w:tcPr>
          <w:p w14:paraId="0E8D1088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77" w:type="dxa"/>
          </w:tcPr>
          <w:p w14:paraId="61495D6F" w14:textId="64F3321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569260F6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مرور طرح درس/ مروری بر آناتومی و فیزیولوژی قلب و عروق</w:t>
            </w:r>
          </w:p>
        </w:tc>
        <w:tc>
          <w:tcPr>
            <w:tcW w:w="979" w:type="dxa"/>
          </w:tcPr>
          <w:p w14:paraId="489E9DF3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081E524A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</w:t>
            </w:r>
          </w:p>
          <w:p w14:paraId="0E47A0A6" w14:textId="77777777" w:rsidR="00A8686E" w:rsidRPr="0072439A" w:rsidRDefault="00A8686E" w:rsidP="00954300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5AAD9464" w14:textId="77777777" w:rsidTr="00954300">
        <w:tc>
          <w:tcPr>
            <w:tcW w:w="766" w:type="dxa"/>
          </w:tcPr>
          <w:p w14:paraId="064FCB2E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77" w:type="dxa"/>
          </w:tcPr>
          <w:p w14:paraId="2E024A32" w14:textId="60D58D45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28E524BA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وضعیت سلامت و تست های تشخیصی</w:t>
            </w:r>
          </w:p>
        </w:tc>
        <w:tc>
          <w:tcPr>
            <w:tcW w:w="979" w:type="dxa"/>
          </w:tcPr>
          <w:p w14:paraId="79BEAEC3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23435BB6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6A222C1B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3C030397" w14:textId="77777777" w:rsidR="00A8686E" w:rsidRPr="0072439A" w:rsidRDefault="00A8686E" w:rsidP="00954300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386EE9B5" w14:textId="77777777" w:rsidTr="00954300">
        <w:tc>
          <w:tcPr>
            <w:tcW w:w="766" w:type="dxa"/>
          </w:tcPr>
          <w:p w14:paraId="5022A6AE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77" w:type="dxa"/>
          </w:tcPr>
          <w:p w14:paraId="19D56B61" w14:textId="645ACCBF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2B85284E" w14:textId="77777777" w:rsidR="00A8686E" w:rsidRPr="004F5867" w:rsidRDefault="00A8686E" w:rsidP="00954300">
            <w:pPr>
              <w:rPr>
                <w:rFonts w:cs="B Nazanin"/>
              </w:rPr>
            </w:pPr>
            <w:r w:rsidRPr="004F5867">
              <w:rPr>
                <w:rFonts w:cs="B Nazanin"/>
                <w:rtl/>
              </w:rPr>
              <w:t>بررس</w:t>
            </w:r>
            <w:r w:rsidRPr="004F5867">
              <w:rPr>
                <w:rFonts w:cs="B Nazanin" w:hint="cs"/>
                <w:rtl/>
              </w:rPr>
              <w:t>ی</w:t>
            </w:r>
            <w:r w:rsidRPr="004F5867">
              <w:rPr>
                <w:rFonts w:cs="B Nazanin"/>
                <w:rtl/>
              </w:rPr>
              <w:t xml:space="preserve"> وضع</w:t>
            </w:r>
            <w:r w:rsidRPr="004F5867">
              <w:rPr>
                <w:rFonts w:cs="B Nazanin" w:hint="cs"/>
                <w:rtl/>
              </w:rPr>
              <w:t>ی</w:t>
            </w:r>
            <w:r w:rsidRPr="004F5867">
              <w:rPr>
                <w:rFonts w:cs="B Nazanin" w:hint="eastAsia"/>
                <w:rtl/>
              </w:rPr>
              <w:t>ت</w:t>
            </w:r>
            <w:r w:rsidRPr="004F5867">
              <w:rPr>
                <w:rFonts w:cs="B Nazanin"/>
                <w:rtl/>
              </w:rPr>
              <w:t xml:space="preserve"> سلامت و تست ها</w:t>
            </w:r>
            <w:r w:rsidRPr="004F5867">
              <w:rPr>
                <w:rFonts w:cs="B Nazanin" w:hint="cs"/>
                <w:rtl/>
              </w:rPr>
              <w:t>ی</w:t>
            </w:r>
            <w:r w:rsidRPr="004F5867">
              <w:rPr>
                <w:rFonts w:cs="B Nazanin"/>
                <w:rtl/>
              </w:rPr>
              <w:t xml:space="preserve"> تشخ</w:t>
            </w:r>
            <w:r w:rsidRPr="004F5867">
              <w:rPr>
                <w:rFonts w:cs="B Nazanin" w:hint="cs"/>
                <w:rtl/>
              </w:rPr>
              <w:t>ی</w:t>
            </w:r>
            <w:r w:rsidRPr="004F5867">
              <w:rPr>
                <w:rFonts w:cs="B Nazanin" w:hint="eastAsia"/>
                <w:rtl/>
              </w:rPr>
              <w:t>ص</w:t>
            </w:r>
            <w:r w:rsidRPr="004F5867">
              <w:rPr>
                <w:rFonts w:cs="B Nazanin" w:hint="cs"/>
                <w:rtl/>
              </w:rPr>
              <w:t>ی</w:t>
            </w:r>
          </w:p>
        </w:tc>
        <w:tc>
          <w:tcPr>
            <w:tcW w:w="979" w:type="dxa"/>
          </w:tcPr>
          <w:p w14:paraId="2E67F76D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658BE830" w14:textId="77777777" w:rsidR="00A8686E" w:rsidRPr="004F5867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4F5867">
              <w:rPr>
                <w:rFonts w:ascii="Arial" w:hAnsi="Arial" w:cs="B Nazanin"/>
                <w:rtl/>
              </w:rPr>
              <w:t>مطالعه در مورد موضوع جلسه حاضر و قبل</w:t>
            </w:r>
            <w:r w:rsidRPr="004F5867">
              <w:rPr>
                <w:rFonts w:ascii="Arial" w:hAnsi="Arial" w:cs="B Nazanin"/>
              </w:rPr>
              <w:t xml:space="preserve"> </w:t>
            </w:r>
          </w:p>
          <w:p w14:paraId="4357603D" w14:textId="77777777" w:rsidR="00A8686E" w:rsidRPr="004F5867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4F5867">
              <w:rPr>
                <w:rFonts w:ascii="Arial" w:hAnsi="Arial" w:cs="B Nazanin"/>
                <w:rtl/>
              </w:rPr>
              <w:t>پاسخگو</w:t>
            </w:r>
            <w:r w:rsidRPr="004F5867">
              <w:rPr>
                <w:rFonts w:ascii="Arial" w:hAnsi="Arial" w:cs="B Nazanin" w:hint="cs"/>
                <w:rtl/>
              </w:rPr>
              <w:t>یی</w:t>
            </w:r>
            <w:r w:rsidRPr="004F5867">
              <w:rPr>
                <w:rFonts w:ascii="Arial" w:hAnsi="Arial" w:cs="B Nazanin"/>
                <w:rtl/>
              </w:rPr>
              <w:t xml:space="preserve"> به سوالات و آمادگ</w:t>
            </w:r>
            <w:r w:rsidRPr="004F5867">
              <w:rPr>
                <w:rFonts w:ascii="Arial" w:hAnsi="Arial" w:cs="B Nazanin" w:hint="cs"/>
                <w:rtl/>
              </w:rPr>
              <w:t>ی</w:t>
            </w:r>
            <w:r w:rsidRPr="004F5867">
              <w:rPr>
                <w:rFonts w:ascii="Arial" w:hAnsi="Arial" w:cs="B Nazanin"/>
                <w:rtl/>
              </w:rPr>
              <w:t xml:space="preserve"> برگزار</w:t>
            </w:r>
            <w:r w:rsidRPr="004F5867">
              <w:rPr>
                <w:rFonts w:ascii="Arial" w:hAnsi="Arial" w:cs="B Nazanin" w:hint="cs"/>
                <w:rtl/>
              </w:rPr>
              <w:t>ی</w:t>
            </w:r>
            <w:r w:rsidRPr="004F5867">
              <w:rPr>
                <w:rFonts w:ascii="Arial" w:hAnsi="Arial" w:cs="B Nazanin"/>
                <w:rtl/>
              </w:rPr>
              <w:t xml:space="preserve"> کوئ</w:t>
            </w:r>
            <w:r w:rsidRPr="004F5867">
              <w:rPr>
                <w:rFonts w:ascii="Arial" w:hAnsi="Arial" w:cs="B Nazanin" w:hint="cs"/>
                <w:rtl/>
              </w:rPr>
              <w:t>ی</w:t>
            </w:r>
            <w:r w:rsidRPr="004F5867">
              <w:rPr>
                <w:rFonts w:ascii="Arial" w:hAnsi="Arial" w:cs="B Nazanin" w:hint="eastAsia"/>
                <w:rtl/>
              </w:rPr>
              <w:t>ز</w:t>
            </w:r>
          </w:p>
          <w:p w14:paraId="0A13E618" w14:textId="77777777" w:rsidR="00A8686E" w:rsidRPr="004F5867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4F5867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7C932868" w14:textId="77777777" w:rsidTr="00954300">
        <w:tc>
          <w:tcPr>
            <w:tcW w:w="766" w:type="dxa"/>
          </w:tcPr>
          <w:p w14:paraId="12088712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14:paraId="64B9688C" w14:textId="0A6DA3D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37ECB4FA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آنژین</w:t>
            </w:r>
          </w:p>
        </w:tc>
        <w:tc>
          <w:tcPr>
            <w:tcW w:w="979" w:type="dxa"/>
          </w:tcPr>
          <w:p w14:paraId="0EE7A6CD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67F6C0FD" w14:textId="77777777" w:rsidR="00A8686E" w:rsidRPr="004F5867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4F5867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0056A4CC" w14:textId="77777777" w:rsidR="00A8686E" w:rsidRPr="004F5867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4F5867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16FCD564" w14:textId="77777777" w:rsidR="00A8686E" w:rsidRPr="004F5867" w:rsidRDefault="00A8686E" w:rsidP="00954300">
            <w:pPr>
              <w:rPr>
                <w:rFonts w:ascii="Arial" w:hAnsi="Arial" w:cs="B Nazanin"/>
                <w:rtl/>
              </w:rPr>
            </w:pPr>
            <w:r w:rsidRPr="004F5867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1DA81E63" w14:textId="77777777" w:rsidTr="00954300">
        <w:tc>
          <w:tcPr>
            <w:tcW w:w="766" w:type="dxa"/>
          </w:tcPr>
          <w:p w14:paraId="34820623" w14:textId="77777777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</w:tcPr>
          <w:p w14:paraId="541CB7FF" w14:textId="2B332A86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6CCB9776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انفارکتوس میوکارد</w:t>
            </w:r>
          </w:p>
        </w:tc>
        <w:tc>
          <w:tcPr>
            <w:tcW w:w="979" w:type="dxa"/>
          </w:tcPr>
          <w:p w14:paraId="597E844C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65A65051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3864252B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74F2B21E" w14:textId="77777777" w:rsidR="00A8686E" w:rsidRDefault="00A8686E" w:rsidP="00954300">
            <w:pPr>
              <w:rPr>
                <w:rFonts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1597D2E2" w14:textId="77777777" w:rsidTr="00954300">
        <w:tc>
          <w:tcPr>
            <w:tcW w:w="766" w:type="dxa"/>
          </w:tcPr>
          <w:p w14:paraId="6B079CFA" w14:textId="544922FD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77" w:type="dxa"/>
          </w:tcPr>
          <w:p w14:paraId="01611AE7" w14:textId="77777777" w:rsidR="00A8686E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0551B7A2" w14:textId="14EFD027" w:rsidR="00A8686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دریچه های قلب</w:t>
            </w:r>
          </w:p>
        </w:tc>
        <w:tc>
          <w:tcPr>
            <w:tcW w:w="979" w:type="dxa"/>
          </w:tcPr>
          <w:p w14:paraId="2AFE7FAC" w14:textId="77777777" w:rsidR="00A8686E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2" w:type="dxa"/>
          </w:tcPr>
          <w:p w14:paraId="28AFC10F" w14:textId="77777777" w:rsidR="00A8686E" w:rsidRPr="0072439A" w:rsidRDefault="00A8686E" w:rsidP="00A8686E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798E25F3" w14:textId="77777777" w:rsidR="00A8686E" w:rsidRPr="0072439A" w:rsidRDefault="00A8686E" w:rsidP="00A8686E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0074A2D7" w14:textId="5D52E2BF" w:rsidR="00A8686E" w:rsidRPr="0072439A" w:rsidRDefault="00A8686E" w:rsidP="00A8686E">
            <w:pPr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3AAEE8F6" w14:textId="77777777" w:rsidTr="00954300">
        <w:tc>
          <w:tcPr>
            <w:tcW w:w="766" w:type="dxa"/>
          </w:tcPr>
          <w:p w14:paraId="4404D3DD" w14:textId="12005EAC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77" w:type="dxa"/>
          </w:tcPr>
          <w:p w14:paraId="30427606" w14:textId="4B45C158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00B69F5F" w14:textId="77777777" w:rsidR="00A8686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نارسایی قلب</w:t>
            </w:r>
          </w:p>
        </w:tc>
        <w:tc>
          <w:tcPr>
            <w:tcW w:w="979" w:type="dxa"/>
          </w:tcPr>
          <w:p w14:paraId="790CB528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778EC1D4" w14:textId="77777777" w:rsidR="00A8686E" w:rsidRPr="004F5867" w:rsidRDefault="00A8686E" w:rsidP="00954300">
            <w:pPr>
              <w:rPr>
                <w:rFonts w:cs="B Nazanin"/>
              </w:rPr>
            </w:pPr>
            <w:r w:rsidRPr="004F5867">
              <w:rPr>
                <w:rFonts w:cs="B Nazanin"/>
                <w:rtl/>
              </w:rPr>
              <w:t>مطالعه در مورد موضوع جلسه حاضر و قبل</w:t>
            </w:r>
            <w:r w:rsidRPr="004F5867">
              <w:rPr>
                <w:rFonts w:cs="B Nazanin"/>
              </w:rPr>
              <w:t xml:space="preserve"> </w:t>
            </w:r>
          </w:p>
        </w:tc>
      </w:tr>
      <w:tr w:rsidR="00A8686E" w:rsidRPr="002246F6" w14:paraId="39DED29B" w14:textId="77777777" w:rsidTr="00954300">
        <w:tc>
          <w:tcPr>
            <w:tcW w:w="766" w:type="dxa"/>
          </w:tcPr>
          <w:p w14:paraId="632C0473" w14:textId="37899546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77" w:type="dxa"/>
          </w:tcPr>
          <w:p w14:paraId="479602D5" w14:textId="4E172C0D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60F78DD4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های عفونی قلب</w:t>
            </w:r>
          </w:p>
        </w:tc>
        <w:tc>
          <w:tcPr>
            <w:tcW w:w="979" w:type="dxa"/>
          </w:tcPr>
          <w:p w14:paraId="1408DFCD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337E7086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14AF8F3C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2E16C05F" w14:textId="77777777" w:rsidR="00A8686E" w:rsidRDefault="00A8686E" w:rsidP="00954300">
            <w:pPr>
              <w:rPr>
                <w:rFonts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40B56E8E" w14:textId="77777777" w:rsidTr="00954300">
        <w:tc>
          <w:tcPr>
            <w:tcW w:w="766" w:type="dxa"/>
          </w:tcPr>
          <w:p w14:paraId="344252D6" w14:textId="40A2B656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77" w:type="dxa"/>
          </w:tcPr>
          <w:p w14:paraId="4E441138" w14:textId="6A01DBD1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245573E0" w14:textId="77777777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های ساختمانی، اختلالات عروقی</w:t>
            </w:r>
          </w:p>
        </w:tc>
        <w:tc>
          <w:tcPr>
            <w:tcW w:w="979" w:type="dxa"/>
          </w:tcPr>
          <w:p w14:paraId="7D4B2CBE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48006318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51E6631D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0E752FBF" w14:textId="77777777" w:rsidR="00A8686E" w:rsidRDefault="00A8686E" w:rsidP="00954300">
            <w:pPr>
              <w:rPr>
                <w:rFonts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lastRenderedPageBreak/>
              <w:t>مشارکت فعال در کلاس</w:t>
            </w:r>
          </w:p>
        </w:tc>
      </w:tr>
      <w:tr w:rsidR="00A8686E" w:rsidRPr="002246F6" w14:paraId="3603F0CF" w14:textId="77777777" w:rsidTr="00954300">
        <w:tc>
          <w:tcPr>
            <w:tcW w:w="766" w:type="dxa"/>
          </w:tcPr>
          <w:p w14:paraId="0B5F11F5" w14:textId="0C7DC369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977" w:type="dxa"/>
          </w:tcPr>
          <w:p w14:paraId="21083871" w14:textId="6A8FC1A2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5369F9ED" w14:textId="67FFB842" w:rsidR="00A8686E" w:rsidRPr="005974CE" w:rsidRDefault="00A8686E" w:rsidP="009543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اختلالات عروقی/لنفاوی</w:t>
            </w:r>
          </w:p>
        </w:tc>
        <w:tc>
          <w:tcPr>
            <w:tcW w:w="979" w:type="dxa"/>
          </w:tcPr>
          <w:p w14:paraId="23A5DFC0" w14:textId="77777777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2D859CBF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79DB169D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64FF6CF5" w14:textId="77777777" w:rsidR="00A8686E" w:rsidRDefault="00A8686E" w:rsidP="00954300">
            <w:pPr>
              <w:rPr>
                <w:rFonts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A8686E" w:rsidRPr="002246F6" w14:paraId="7D2FA774" w14:textId="77777777" w:rsidTr="00954300">
        <w:tc>
          <w:tcPr>
            <w:tcW w:w="766" w:type="dxa"/>
          </w:tcPr>
          <w:p w14:paraId="503A0E10" w14:textId="4F4D87E8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77" w:type="dxa"/>
          </w:tcPr>
          <w:p w14:paraId="01675D27" w14:textId="2804628F" w:rsidR="00A8686E" w:rsidRPr="002246F6" w:rsidRDefault="00A8686E" w:rsidP="0095430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756D4428" w14:textId="77777777" w:rsidR="00A8686E" w:rsidRDefault="00A8686E" w:rsidP="00954300">
            <w:pPr>
              <w:rPr>
                <w:rFonts w:cs="B Nazanin"/>
                <w:rtl/>
              </w:rPr>
            </w:pPr>
            <w:r w:rsidRPr="00F64A1A">
              <w:rPr>
                <w:rFonts w:cs="B Nazanin"/>
                <w:rtl/>
              </w:rPr>
              <w:t>اختلالات عروق</w:t>
            </w:r>
            <w:r w:rsidRPr="00F64A1A">
              <w:rPr>
                <w:rFonts w:cs="B Nazanin" w:hint="cs"/>
                <w:rtl/>
              </w:rPr>
              <w:t>ی</w:t>
            </w:r>
            <w:r w:rsidRPr="00F64A1A">
              <w:rPr>
                <w:rFonts w:cs="B Nazanin"/>
                <w:rtl/>
              </w:rPr>
              <w:t>/لنفاو</w:t>
            </w:r>
            <w:r w:rsidRPr="00F64A1A">
              <w:rPr>
                <w:rFonts w:cs="B Nazanin" w:hint="cs"/>
                <w:rtl/>
              </w:rPr>
              <w:t>ی</w:t>
            </w:r>
          </w:p>
        </w:tc>
        <w:tc>
          <w:tcPr>
            <w:tcW w:w="979" w:type="dxa"/>
          </w:tcPr>
          <w:p w14:paraId="7BDCAC10" w14:textId="72523C75" w:rsidR="00A8686E" w:rsidRPr="002246F6" w:rsidRDefault="00A8686E" w:rsidP="009543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5BC1DF04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37958A60" w14:textId="77777777" w:rsidR="00A8686E" w:rsidRPr="0072439A" w:rsidRDefault="00A8686E" w:rsidP="00954300">
            <w:pPr>
              <w:numPr>
                <w:ilvl w:val="0"/>
                <w:numId w:val="9"/>
              </w:numPr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7EEA4A41" w14:textId="77777777" w:rsidR="00A8686E" w:rsidRDefault="00A8686E" w:rsidP="00954300">
            <w:pPr>
              <w:rPr>
                <w:rFonts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5E63B1C4" w14:textId="77777777" w:rsidTr="00954300">
        <w:tc>
          <w:tcPr>
            <w:tcW w:w="766" w:type="dxa"/>
          </w:tcPr>
          <w:p w14:paraId="2838197C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77" w:type="dxa"/>
          </w:tcPr>
          <w:p w14:paraId="40EAE120" w14:textId="2E6D4D85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65BB4686" w14:textId="77777777" w:rsidR="00415E4D" w:rsidRDefault="00415E4D" w:rsidP="00415E4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پرفشاری خون</w:t>
            </w:r>
          </w:p>
          <w:p w14:paraId="0DCB6910" w14:textId="77777777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9" w:type="dxa"/>
          </w:tcPr>
          <w:p w14:paraId="4F8A3585" w14:textId="2DBF0F52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41D8E564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38E5157B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04341DB1" w14:textId="4775D597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14D43B30" w14:textId="77777777" w:rsidTr="00954300">
        <w:tc>
          <w:tcPr>
            <w:tcW w:w="766" w:type="dxa"/>
          </w:tcPr>
          <w:p w14:paraId="31A79B53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77" w:type="dxa"/>
          </w:tcPr>
          <w:p w14:paraId="0FA56376" w14:textId="3243B551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6AA1BAEE" w14:textId="77777777" w:rsidR="00415E4D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مروری بر آناتومی و فیزیولوژی دستگاه خون ساز</w:t>
            </w:r>
          </w:p>
          <w:p w14:paraId="56E56B66" w14:textId="1C1ED9A0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وضعیت سلامت در بیمار مبتلا به اختلالات دستگاه خونساز</w:t>
            </w:r>
          </w:p>
        </w:tc>
        <w:tc>
          <w:tcPr>
            <w:tcW w:w="979" w:type="dxa"/>
          </w:tcPr>
          <w:p w14:paraId="3A561779" w14:textId="66D0BA95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7092C223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492EBB04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13CF5A9F" w14:textId="20C95D80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16B2E2D2" w14:textId="77777777" w:rsidTr="00954300">
        <w:tc>
          <w:tcPr>
            <w:tcW w:w="766" w:type="dxa"/>
          </w:tcPr>
          <w:p w14:paraId="2CEF6779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77" w:type="dxa"/>
          </w:tcPr>
          <w:p w14:paraId="6A112710" w14:textId="7B991FB6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2F14743E" w14:textId="4AE71050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گلوبول های قرمز</w:t>
            </w:r>
          </w:p>
        </w:tc>
        <w:tc>
          <w:tcPr>
            <w:tcW w:w="979" w:type="dxa"/>
          </w:tcPr>
          <w:p w14:paraId="3EBC49C9" w14:textId="6814B131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7CDE9FC1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03A3B218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58678700" w14:textId="39F3E350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5B140F1E" w14:textId="77777777" w:rsidTr="00954300">
        <w:tc>
          <w:tcPr>
            <w:tcW w:w="766" w:type="dxa"/>
          </w:tcPr>
          <w:p w14:paraId="67B44144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77" w:type="dxa"/>
          </w:tcPr>
          <w:p w14:paraId="629C3653" w14:textId="3C62819A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1DDCEC44" w14:textId="78DEE286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گلوبول های سفید</w:t>
            </w:r>
          </w:p>
        </w:tc>
        <w:tc>
          <w:tcPr>
            <w:tcW w:w="979" w:type="dxa"/>
          </w:tcPr>
          <w:p w14:paraId="3F60A593" w14:textId="5C644E6D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0F2187B0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145F277C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79BCCD11" w14:textId="217A6A89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52C81D85" w14:textId="77777777" w:rsidTr="00954300">
        <w:tc>
          <w:tcPr>
            <w:tcW w:w="766" w:type="dxa"/>
          </w:tcPr>
          <w:p w14:paraId="2B94DB2D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77" w:type="dxa"/>
          </w:tcPr>
          <w:p w14:paraId="57BF42BE" w14:textId="2A12CDC8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5F70680F" w14:textId="0327BA2C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پلاکتی</w:t>
            </w:r>
          </w:p>
        </w:tc>
        <w:tc>
          <w:tcPr>
            <w:tcW w:w="979" w:type="dxa"/>
          </w:tcPr>
          <w:p w14:paraId="7654FD02" w14:textId="7055BCDE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243B8C35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1B7E94F6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 xml:space="preserve">پاسخگویی به سوالات و </w:t>
            </w:r>
            <w:r w:rsidRPr="0072439A">
              <w:rPr>
                <w:rFonts w:ascii="Arial" w:hAnsi="Arial" w:cs="B Nazanin"/>
                <w:rtl/>
              </w:rPr>
              <w:lastRenderedPageBreak/>
              <w:t>آمادگی برگزاری کوئیز</w:t>
            </w:r>
          </w:p>
          <w:p w14:paraId="357B35B4" w14:textId="622574B0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4EAFCDB6" w14:textId="77777777" w:rsidTr="00FF6E96">
        <w:trPr>
          <w:trHeight w:val="2343"/>
        </w:trPr>
        <w:tc>
          <w:tcPr>
            <w:tcW w:w="766" w:type="dxa"/>
          </w:tcPr>
          <w:p w14:paraId="62215D11" w14:textId="77777777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977" w:type="dxa"/>
          </w:tcPr>
          <w:p w14:paraId="4D7B91E5" w14:textId="105657A4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1898E1A0" w14:textId="4162F44D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لوکمی ها</w:t>
            </w:r>
          </w:p>
        </w:tc>
        <w:tc>
          <w:tcPr>
            <w:tcW w:w="979" w:type="dxa"/>
          </w:tcPr>
          <w:p w14:paraId="3C146C06" w14:textId="51FA5D2D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0CD56E01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72E9C9FE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76810528" w14:textId="0DF706DE" w:rsidR="00415E4D" w:rsidRPr="002246F6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  <w:tr w:rsidR="00415E4D" w:rsidRPr="002246F6" w14:paraId="4F6E3831" w14:textId="77777777" w:rsidTr="00954300">
        <w:tc>
          <w:tcPr>
            <w:tcW w:w="766" w:type="dxa"/>
          </w:tcPr>
          <w:p w14:paraId="06DA7BD9" w14:textId="0945C25E" w:rsidR="00415E4D" w:rsidRPr="002246F6" w:rsidRDefault="00415E4D" w:rsidP="00415E4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977" w:type="dxa"/>
          </w:tcPr>
          <w:p w14:paraId="06CDE092" w14:textId="5B6CE4FA" w:rsidR="00415E4D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</w:tcPr>
          <w:p w14:paraId="232CF602" w14:textId="506606A8" w:rsidR="00415E4D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خون</w:t>
            </w:r>
          </w:p>
        </w:tc>
        <w:tc>
          <w:tcPr>
            <w:tcW w:w="979" w:type="dxa"/>
          </w:tcPr>
          <w:p w14:paraId="0EE65F0F" w14:textId="154F8AF8" w:rsidR="00415E4D" w:rsidRDefault="00415E4D" w:rsidP="00415E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312" w:type="dxa"/>
          </w:tcPr>
          <w:p w14:paraId="70402548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</w:rPr>
            </w:pPr>
            <w:r w:rsidRPr="0072439A">
              <w:rPr>
                <w:rFonts w:ascii="Arial" w:hAnsi="Arial" w:cs="B Nazanin"/>
                <w:rtl/>
              </w:rPr>
              <w:t xml:space="preserve">مطالعه در مورد موضوع جلسه حاضر و قبل </w:t>
            </w:r>
          </w:p>
          <w:p w14:paraId="67E3258D" w14:textId="77777777" w:rsidR="00415E4D" w:rsidRPr="0072439A" w:rsidRDefault="00415E4D" w:rsidP="00415E4D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پاسخگویی به سوالات و آمادگی برگزاری کوئیز</w:t>
            </w:r>
          </w:p>
          <w:p w14:paraId="36D9751A" w14:textId="10248FBB" w:rsidR="00415E4D" w:rsidRPr="0072439A" w:rsidRDefault="00415E4D" w:rsidP="00415E4D">
            <w:pPr>
              <w:rPr>
                <w:rFonts w:ascii="Arial" w:hAnsi="Arial" w:cs="B Nazanin"/>
                <w:rtl/>
              </w:rPr>
            </w:pPr>
            <w:r w:rsidRPr="0072439A">
              <w:rPr>
                <w:rFonts w:ascii="Arial" w:hAnsi="Arial" w:cs="B Nazanin"/>
                <w:rtl/>
              </w:rPr>
              <w:t>مشارکت فعال در کلاس</w:t>
            </w:r>
          </w:p>
        </w:tc>
      </w:tr>
    </w:tbl>
    <w:p w14:paraId="49739476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A448" w14:textId="77777777" w:rsidR="002E75E3" w:rsidRDefault="002E75E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A6EB83" w14:textId="77777777" w:rsidR="002E75E3" w:rsidRDefault="002E75E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06A88" w14:textId="77777777" w:rsidR="002E75E3" w:rsidRDefault="002E75E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7F543BB" w14:textId="77777777" w:rsidR="002E75E3" w:rsidRDefault="002E75E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1562"/>
    <w:multiLevelType w:val="hybridMultilevel"/>
    <w:tmpl w:val="87ECE732"/>
    <w:lvl w:ilvl="0" w:tplc="FEB89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0015"/>
    <w:multiLevelType w:val="hybridMultilevel"/>
    <w:tmpl w:val="78442882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F2AC4"/>
    <w:multiLevelType w:val="hybridMultilevel"/>
    <w:tmpl w:val="6CC89B36"/>
    <w:lvl w:ilvl="0" w:tplc="54328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87B1E"/>
    <w:multiLevelType w:val="hybridMultilevel"/>
    <w:tmpl w:val="389C0C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0073AA"/>
    <w:multiLevelType w:val="hybridMultilevel"/>
    <w:tmpl w:val="4D5A0890"/>
    <w:lvl w:ilvl="0" w:tplc="7E7E1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5A2B"/>
    <w:rsid w:val="00045E64"/>
    <w:rsid w:val="000B775C"/>
    <w:rsid w:val="000C5525"/>
    <w:rsid w:val="000D74C1"/>
    <w:rsid w:val="00100364"/>
    <w:rsid w:val="00103723"/>
    <w:rsid w:val="00175799"/>
    <w:rsid w:val="00194C62"/>
    <w:rsid w:val="001B64AA"/>
    <w:rsid w:val="001D25DF"/>
    <w:rsid w:val="001F7801"/>
    <w:rsid w:val="002246F6"/>
    <w:rsid w:val="002D2E08"/>
    <w:rsid w:val="002E75E3"/>
    <w:rsid w:val="00300C2A"/>
    <w:rsid w:val="003070E3"/>
    <w:rsid w:val="00324DED"/>
    <w:rsid w:val="003806B6"/>
    <w:rsid w:val="00415E4D"/>
    <w:rsid w:val="00475427"/>
    <w:rsid w:val="00487416"/>
    <w:rsid w:val="004A0902"/>
    <w:rsid w:val="004C6C90"/>
    <w:rsid w:val="004F5AC1"/>
    <w:rsid w:val="00513D93"/>
    <w:rsid w:val="005854F5"/>
    <w:rsid w:val="005D3797"/>
    <w:rsid w:val="005F1D8F"/>
    <w:rsid w:val="006747B0"/>
    <w:rsid w:val="00685297"/>
    <w:rsid w:val="00726F46"/>
    <w:rsid w:val="007415AF"/>
    <w:rsid w:val="007B48FF"/>
    <w:rsid w:val="007D32C8"/>
    <w:rsid w:val="00891F17"/>
    <w:rsid w:val="00903365"/>
    <w:rsid w:val="00954300"/>
    <w:rsid w:val="0096183B"/>
    <w:rsid w:val="00986CAA"/>
    <w:rsid w:val="009B700C"/>
    <w:rsid w:val="009D2FBD"/>
    <w:rsid w:val="009F5809"/>
    <w:rsid w:val="00A014BA"/>
    <w:rsid w:val="00A650CB"/>
    <w:rsid w:val="00A8686E"/>
    <w:rsid w:val="00B36855"/>
    <w:rsid w:val="00B77281"/>
    <w:rsid w:val="00BA362B"/>
    <w:rsid w:val="00BA673E"/>
    <w:rsid w:val="00CB36A0"/>
    <w:rsid w:val="00D04A33"/>
    <w:rsid w:val="00D11481"/>
    <w:rsid w:val="00D20A87"/>
    <w:rsid w:val="00DB487E"/>
    <w:rsid w:val="00DF2B78"/>
    <w:rsid w:val="00E453C8"/>
    <w:rsid w:val="00E47589"/>
    <w:rsid w:val="00E513B8"/>
    <w:rsid w:val="00F41F70"/>
    <w:rsid w:val="00F55445"/>
    <w:rsid w:val="00FA0F45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B7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070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0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070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raiesif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98B2-0C0D-4596-9ABE-AD0F603E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2025-10-06T07:11:00Z</dcterms:created>
  <dcterms:modified xsi:type="dcterms:W3CDTF">2025-10-06T07:11:00Z</dcterms:modified>
</cp:coreProperties>
</file>