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9394E" w14:textId="77777777" w:rsidR="00175799" w:rsidRPr="000B775C" w:rsidRDefault="00F55445" w:rsidP="001C5C68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 xml:space="preserve">فرم طرح دوره درس نظری </w:t>
      </w:r>
      <w:r w:rsidR="00455287">
        <w:rPr>
          <w:rFonts w:cs="B Titr" w:hint="cs"/>
          <w:sz w:val="24"/>
          <w:szCs w:val="24"/>
          <w:rtl/>
        </w:rPr>
        <w:t xml:space="preserve">- </w:t>
      </w:r>
      <w:r w:rsidRPr="000B775C">
        <w:rPr>
          <w:rFonts w:cs="B Titr" w:hint="cs"/>
          <w:sz w:val="24"/>
          <w:szCs w:val="24"/>
          <w:rtl/>
        </w:rPr>
        <w:t>دانشگاه علوم پزشکی ایلام</w:t>
      </w:r>
    </w:p>
    <w:p w14:paraId="047820AF" w14:textId="13FE3AD4" w:rsidR="0060224D" w:rsidRPr="0060224D" w:rsidRDefault="00F55445" w:rsidP="001C5C68">
      <w:pPr>
        <w:jc w:val="center"/>
        <w:rPr>
          <w:rFonts w:cs="B Titr"/>
          <w:b/>
          <w:b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معرفی </w:t>
      </w:r>
      <w:r w:rsidR="0060224D" w:rsidRPr="0060224D">
        <w:rPr>
          <w:rFonts w:cs="B Titr"/>
          <w:b/>
          <w:bCs/>
          <w:sz w:val="24"/>
          <w:szCs w:val="24"/>
          <w:rtl/>
        </w:rPr>
        <w:t xml:space="preserve">درس بارداري </w:t>
      </w:r>
      <w:r w:rsidR="0060224D" w:rsidRPr="0060224D">
        <w:rPr>
          <w:rFonts w:cs="B Titr" w:hint="cs"/>
          <w:b/>
          <w:bCs/>
          <w:sz w:val="24"/>
          <w:szCs w:val="24"/>
          <w:rtl/>
        </w:rPr>
        <w:t xml:space="preserve">و </w:t>
      </w:r>
      <w:r w:rsidR="0060224D" w:rsidRPr="0060224D">
        <w:rPr>
          <w:rFonts w:cs="B Titr"/>
          <w:b/>
          <w:bCs/>
          <w:sz w:val="24"/>
          <w:szCs w:val="24"/>
          <w:rtl/>
        </w:rPr>
        <w:t>زايمان</w:t>
      </w:r>
      <w:r w:rsidR="0096159A">
        <w:rPr>
          <w:rFonts w:cs="B Titr" w:hint="cs"/>
          <w:b/>
          <w:bCs/>
          <w:sz w:val="24"/>
          <w:szCs w:val="24"/>
          <w:rtl/>
        </w:rPr>
        <w:t xml:space="preserve"> </w:t>
      </w:r>
      <w:r w:rsidR="0060224D" w:rsidRPr="0060224D">
        <w:rPr>
          <w:rFonts w:cs="B Titr" w:hint="cs"/>
          <w:b/>
          <w:bCs/>
          <w:sz w:val="24"/>
          <w:szCs w:val="24"/>
          <w:rtl/>
        </w:rPr>
        <w:t>(</w:t>
      </w:r>
      <w:r w:rsidR="00A702F1">
        <w:rPr>
          <w:rFonts w:cs="B Titr" w:hint="cs"/>
          <w:b/>
          <w:bCs/>
          <w:sz w:val="24"/>
          <w:szCs w:val="24"/>
          <w:rtl/>
        </w:rPr>
        <w:t>2</w:t>
      </w:r>
      <w:r w:rsidR="0060224D" w:rsidRPr="0060224D">
        <w:rPr>
          <w:rFonts w:cs="B Titr" w:hint="cs"/>
          <w:b/>
          <w:bCs/>
          <w:sz w:val="24"/>
          <w:szCs w:val="24"/>
          <w:rtl/>
        </w:rPr>
        <w:t>)</w:t>
      </w:r>
    </w:p>
    <w:p w14:paraId="0F8A87A9" w14:textId="37BF48DE" w:rsidR="0060224D" w:rsidRPr="0060224D" w:rsidRDefault="0060224D" w:rsidP="001C5C68">
      <w:pPr>
        <w:jc w:val="center"/>
        <w:rPr>
          <w:rFonts w:cs="B Titr"/>
          <w:b/>
          <w:bCs/>
          <w:sz w:val="24"/>
          <w:szCs w:val="24"/>
          <w:rtl/>
        </w:rPr>
      </w:pPr>
      <w:r w:rsidRPr="0060224D">
        <w:rPr>
          <w:rFonts w:cs="B Titr" w:hint="cs"/>
          <w:b/>
          <w:bCs/>
          <w:sz w:val="24"/>
          <w:szCs w:val="24"/>
          <w:rtl/>
        </w:rPr>
        <w:t xml:space="preserve">نیسمال دوم تحصیلی </w:t>
      </w:r>
      <w:r w:rsidR="00A702F1">
        <w:rPr>
          <w:rFonts w:cs="B Titr" w:hint="cs"/>
          <w:b/>
          <w:bCs/>
          <w:sz w:val="24"/>
          <w:szCs w:val="24"/>
          <w:rtl/>
        </w:rPr>
        <w:t>1405</w:t>
      </w:r>
      <w:r w:rsidRPr="0060224D">
        <w:rPr>
          <w:rFonts w:cs="B Titr" w:hint="cs"/>
          <w:b/>
          <w:bCs/>
          <w:sz w:val="24"/>
          <w:szCs w:val="24"/>
          <w:rtl/>
        </w:rPr>
        <w:t>-140</w:t>
      </w:r>
      <w:r w:rsidR="00A702F1">
        <w:rPr>
          <w:rFonts w:cs="B Titr" w:hint="cs"/>
          <w:b/>
          <w:bCs/>
          <w:sz w:val="24"/>
          <w:szCs w:val="24"/>
          <w:rtl/>
        </w:rPr>
        <w:t>4</w:t>
      </w:r>
    </w:p>
    <w:p w14:paraId="508306B5" w14:textId="77777777" w:rsidR="0060224D" w:rsidRDefault="00F55445" w:rsidP="0060224D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455287" w:rsidRPr="0045528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455287" w:rsidRPr="00931E52">
        <w:rPr>
          <w:rFonts w:cs="B Nazanin" w:hint="cs"/>
          <w:sz w:val="24"/>
          <w:szCs w:val="24"/>
          <w:rtl/>
        </w:rPr>
        <w:t>دانشکده پرستاری و مامایی</w:t>
      </w:r>
      <w:r w:rsidR="00986CAA">
        <w:rPr>
          <w:rFonts w:cs="B Titr" w:hint="cs"/>
          <w:sz w:val="24"/>
          <w:szCs w:val="24"/>
          <w:rtl/>
        </w:rPr>
        <w:t xml:space="preserve">                     </w:t>
      </w:r>
      <w:r w:rsidR="00455287">
        <w:rPr>
          <w:rFonts w:cs="B Titr" w:hint="cs"/>
          <w:sz w:val="24"/>
          <w:szCs w:val="24"/>
          <w:rtl/>
        </w:rPr>
        <w:t xml:space="preserve">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</w:t>
      </w:r>
      <w:r w:rsidR="00455287">
        <w:rPr>
          <w:rFonts w:cs="B Titr" w:hint="cs"/>
          <w:sz w:val="24"/>
          <w:szCs w:val="24"/>
          <w:rtl/>
        </w:rPr>
        <w:t xml:space="preserve">: </w:t>
      </w:r>
      <w:r w:rsidR="00986CAA">
        <w:rPr>
          <w:rFonts w:cs="B Titr" w:hint="cs"/>
          <w:sz w:val="24"/>
          <w:szCs w:val="24"/>
          <w:rtl/>
        </w:rPr>
        <w:t xml:space="preserve"> </w:t>
      </w:r>
      <w:r w:rsidR="00455287" w:rsidRPr="00AC024F">
        <w:rPr>
          <w:rFonts w:cs="B Titr" w:hint="cs"/>
          <w:sz w:val="24"/>
          <w:szCs w:val="24"/>
          <w:rtl/>
        </w:rPr>
        <w:t>مامايي</w:t>
      </w:r>
      <w:r w:rsidR="00455287" w:rsidRPr="00455287">
        <w:rPr>
          <w:rFonts w:cs="B Titr" w:hint="cs"/>
          <w:sz w:val="24"/>
          <w:szCs w:val="24"/>
          <w:rtl/>
        </w:rPr>
        <w:t xml:space="preserve"> </w:t>
      </w:r>
      <w:r w:rsidR="00455287">
        <w:rPr>
          <w:rFonts w:cs="B Titr" w:hint="cs"/>
          <w:sz w:val="24"/>
          <w:szCs w:val="24"/>
          <w:rtl/>
        </w:rPr>
        <w:t xml:space="preserve">           </w:t>
      </w:r>
      <w:r w:rsidR="0060224D">
        <w:rPr>
          <w:rFonts w:cs="B Titr" w:hint="cs"/>
          <w:sz w:val="24"/>
          <w:szCs w:val="24"/>
          <w:rtl/>
        </w:rPr>
        <w:t xml:space="preserve">                              </w:t>
      </w:r>
    </w:p>
    <w:p w14:paraId="4DA51CF4" w14:textId="55236D40" w:rsidR="00BB74F1" w:rsidRPr="0060224D" w:rsidRDefault="00F55445" w:rsidP="00CE0B15">
      <w:pPr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درس:   </w:t>
      </w:r>
      <w:r w:rsidR="00CE0B15" w:rsidRPr="007B4A00">
        <w:rPr>
          <w:b/>
          <w:bCs/>
          <w:rtl/>
        </w:rPr>
        <w:t>بارداری و زایمان ۲ زایمان طبیعی ایمن و فیزیولوژیک و روشهای کاهش درد زایمان</w:t>
      </w:r>
    </w:p>
    <w:p w14:paraId="52549641" w14:textId="325FF261" w:rsidR="00BB74F1" w:rsidRDefault="00BB74F1" w:rsidP="00F902F4">
      <w:pPr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>
        <w:rPr>
          <w:rFonts w:cs="B Titr" w:hint="cs"/>
          <w:sz w:val="24"/>
          <w:szCs w:val="24"/>
          <w:rtl/>
        </w:rPr>
        <w:t xml:space="preserve"> </w:t>
      </w:r>
      <w:r w:rsidRPr="00BB74F1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شماره درس: </w:t>
      </w:r>
      <w:r w:rsidR="00F902F4" w:rsidRPr="00F902F4">
        <w:rPr>
          <w:rFonts w:ascii="B Nazanin" w:cs="B Nazanin"/>
          <w:sz w:val="24"/>
          <w:szCs w:val="24"/>
        </w:rPr>
        <w:t>3391331</w:t>
      </w:r>
    </w:p>
    <w:p w14:paraId="48E37692" w14:textId="7A04A93B" w:rsidR="00EF0254" w:rsidRPr="00BB74F1" w:rsidRDefault="00EF0254" w:rsidP="008E40CF">
      <w:pPr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کد درس: </w:t>
      </w:r>
      <w:r w:rsidR="00CE0B15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>29</w:t>
      </w:r>
    </w:p>
    <w:p w14:paraId="6608AABC" w14:textId="77777777" w:rsidR="001C5C68" w:rsidRDefault="00F55445" w:rsidP="001C5C68">
      <w:pPr>
        <w:rPr>
          <w:rFonts w:cs="B Nazanin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455287" w:rsidRPr="00455287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1C5C68" w:rsidRPr="001C5C68">
        <w:rPr>
          <w:rFonts w:cs="B Nazanin"/>
          <w:sz w:val="24"/>
          <w:szCs w:val="24"/>
          <w:rtl/>
        </w:rPr>
        <w:t>کارشناسی مامایی</w:t>
      </w:r>
    </w:p>
    <w:p w14:paraId="12151EBF" w14:textId="41940175" w:rsidR="00455287" w:rsidRPr="00455287" w:rsidRDefault="00F55445" w:rsidP="001C5C68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</w:t>
      </w:r>
      <w:r w:rsidRPr="00E5022B">
        <w:rPr>
          <w:rFonts w:cs="B Nazanin" w:hint="cs"/>
          <w:sz w:val="24"/>
          <w:szCs w:val="24"/>
          <w:rtl/>
        </w:rPr>
        <w:t xml:space="preserve">:     </w:t>
      </w:r>
      <w:r w:rsidR="00E5022B" w:rsidRPr="001C5C68">
        <w:rPr>
          <w:rFonts w:cs="B Nazanin" w:hint="cs"/>
          <w:sz w:val="24"/>
          <w:szCs w:val="24"/>
          <w:highlight w:val="yellow"/>
          <w:rtl/>
        </w:rPr>
        <w:t>یکشنبه</w:t>
      </w:r>
      <w:r w:rsidR="00455287" w:rsidRPr="001C5C68">
        <w:rPr>
          <w:rFonts w:cs="B Nazanin" w:hint="cs"/>
          <w:sz w:val="24"/>
          <w:szCs w:val="24"/>
          <w:highlight w:val="yellow"/>
          <w:rtl/>
        </w:rPr>
        <w:t xml:space="preserve"> ساعت </w:t>
      </w:r>
      <w:r w:rsidR="0060224D" w:rsidRPr="001C5C68">
        <w:rPr>
          <w:rFonts w:cs="B Nazanin" w:hint="cs"/>
          <w:sz w:val="24"/>
          <w:szCs w:val="24"/>
          <w:highlight w:val="yellow"/>
          <w:rtl/>
        </w:rPr>
        <w:t>1</w:t>
      </w:r>
      <w:r w:rsidR="00E5022B" w:rsidRPr="001C5C68">
        <w:rPr>
          <w:rFonts w:cs="B Nazanin" w:hint="cs"/>
          <w:sz w:val="24"/>
          <w:szCs w:val="24"/>
          <w:highlight w:val="yellow"/>
          <w:rtl/>
        </w:rPr>
        <w:t>6</w:t>
      </w:r>
      <w:r w:rsidR="0060224D" w:rsidRPr="001C5C68">
        <w:rPr>
          <w:rFonts w:cs="B Nazanin" w:hint="cs"/>
          <w:sz w:val="24"/>
          <w:szCs w:val="24"/>
          <w:highlight w:val="yellow"/>
          <w:rtl/>
        </w:rPr>
        <w:t>-1</w:t>
      </w:r>
      <w:r w:rsidR="00E5022B" w:rsidRPr="001C5C68">
        <w:rPr>
          <w:rFonts w:cs="B Nazanin" w:hint="cs"/>
          <w:sz w:val="24"/>
          <w:szCs w:val="24"/>
          <w:highlight w:val="yellow"/>
          <w:rtl/>
        </w:rPr>
        <w:t>4</w:t>
      </w:r>
    </w:p>
    <w:p w14:paraId="6CFB0108" w14:textId="77777777" w:rsidR="001C5C68" w:rsidRDefault="00455287" w:rsidP="00E5022B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>*محل برگزاری:</w:t>
      </w:r>
      <w:r w:rsidRPr="0045528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455287">
        <w:rPr>
          <w:rFonts w:cs="B Nazanin"/>
          <w:sz w:val="24"/>
          <w:szCs w:val="24"/>
          <w:rtl/>
        </w:rPr>
        <w:t>دانشکده</w:t>
      </w:r>
      <w:r w:rsidRPr="00455287">
        <w:rPr>
          <w:rFonts w:cs="B Nazanin" w:hint="cs"/>
          <w:sz w:val="24"/>
          <w:szCs w:val="24"/>
          <w:rtl/>
        </w:rPr>
        <w:t xml:space="preserve"> پرستاری و مامایی</w:t>
      </w:r>
      <w:r w:rsidR="0068623E">
        <w:rPr>
          <w:rFonts w:cs="B Titr" w:hint="cs"/>
          <w:sz w:val="24"/>
          <w:szCs w:val="24"/>
          <w:rtl/>
        </w:rPr>
        <w:t xml:space="preserve">  </w:t>
      </w:r>
      <w:r w:rsidR="00E14719">
        <w:rPr>
          <w:rFonts w:cs="B Titr" w:hint="cs"/>
          <w:sz w:val="24"/>
          <w:szCs w:val="24"/>
          <w:rtl/>
        </w:rPr>
        <w:t xml:space="preserve"> </w:t>
      </w:r>
    </w:p>
    <w:p w14:paraId="0A20FEF9" w14:textId="746390B5" w:rsidR="00E5022B" w:rsidRDefault="00F55445" w:rsidP="00E5022B">
      <w:pPr>
        <w:rPr>
          <w:rFonts w:cs="B Nazanin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FD6DCC" w:rsidRPr="00360466">
        <w:rPr>
          <w:rFonts w:cs="B Nazanin" w:hint="cs"/>
          <w:sz w:val="28"/>
          <w:szCs w:val="28"/>
          <w:rtl/>
        </w:rPr>
        <w:t>دکتر نازنین رضایی</w:t>
      </w:r>
    </w:p>
    <w:p w14:paraId="4F4944C7" w14:textId="58A5B23B" w:rsidR="00F55445" w:rsidRPr="000B775C" w:rsidRDefault="00F55445" w:rsidP="00CF7F17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دروس پیش نیاز:</w:t>
      </w:r>
      <w:r w:rsidR="00455287" w:rsidRPr="00455287">
        <w:rPr>
          <w:rFonts w:ascii="B Nazanin" w:eastAsia="Times New Roman" w:hAnsi="B Nazanin" w:cs="B Nazanin" w:hint="cs"/>
          <w:sz w:val="24"/>
          <w:szCs w:val="24"/>
          <w:rtl/>
        </w:rPr>
        <w:t xml:space="preserve"> </w:t>
      </w:r>
      <w:r w:rsidR="00455287" w:rsidRPr="00455287">
        <w:rPr>
          <w:rFonts w:cs="B Titr" w:hint="cs"/>
          <w:sz w:val="24"/>
          <w:szCs w:val="24"/>
          <w:rtl/>
        </w:rPr>
        <w:t xml:space="preserve">: </w:t>
      </w:r>
      <w:r w:rsidR="00CF7F17" w:rsidRPr="00CF7F17">
        <w:rPr>
          <w:rFonts w:cs="B Nazanin"/>
          <w:sz w:val="24"/>
          <w:szCs w:val="24"/>
          <w:rtl/>
        </w:rPr>
        <w:t>بارداری و زایمان (۱) و کارآموزی بارداری طبیعی</w:t>
      </w:r>
    </w:p>
    <w:p w14:paraId="48E05365" w14:textId="77777777" w:rsidR="00455287" w:rsidRDefault="00455287" w:rsidP="00455287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* آدرس دفتر:  </w:t>
      </w:r>
      <w:r w:rsidRPr="00455287">
        <w:rPr>
          <w:rFonts w:cs="B Nazanin" w:hint="cs"/>
          <w:sz w:val="24"/>
          <w:szCs w:val="24"/>
          <w:rtl/>
        </w:rPr>
        <w:t>پردیس 2 دانشگاه، دانشکده پرستاری و مامایی</w:t>
      </w:r>
      <w:r w:rsidR="00F55445" w:rsidRPr="00455287">
        <w:rPr>
          <w:rFonts w:cs="B Nazanin" w:hint="cs"/>
          <w:sz w:val="24"/>
          <w:szCs w:val="24"/>
          <w:rtl/>
        </w:rPr>
        <w:t xml:space="preserve">                                                    </w:t>
      </w:r>
      <w:r w:rsidR="000B775C" w:rsidRPr="00455287">
        <w:rPr>
          <w:rFonts w:cs="B Nazanin" w:hint="cs"/>
          <w:sz w:val="24"/>
          <w:szCs w:val="24"/>
          <w:rtl/>
        </w:rPr>
        <w:t xml:space="preserve">                         </w:t>
      </w:r>
      <w:r w:rsidR="00986CAA" w:rsidRPr="00455287">
        <w:rPr>
          <w:rFonts w:cs="B Nazanin" w:hint="cs"/>
          <w:sz w:val="24"/>
          <w:szCs w:val="24"/>
          <w:rtl/>
        </w:rPr>
        <w:t xml:space="preserve">  </w:t>
      </w:r>
      <w:r w:rsidR="00F55445" w:rsidRPr="00455287">
        <w:rPr>
          <w:rFonts w:cs="B Nazanin" w:hint="cs"/>
          <w:sz w:val="24"/>
          <w:szCs w:val="24"/>
          <w:rtl/>
        </w:rPr>
        <w:t xml:space="preserve"> </w:t>
      </w:r>
    </w:p>
    <w:p w14:paraId="2B7F6FED" w14:textId="1F2DBA60" w:rsidR="00C9131D" w:rsidRDefault="00F55445" w:rsidP="00E14719">
      <w:pPr>
        <w:bidi w:val="0"/>
        <w:rPr>
          <w:rtl/>
        </w:rPr>
      </w:pPr>
      <w:r w:rsidRPr="0062786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55287" w:rsidRPr="0062786E">
        <w:rPr>
          <w:rFonts w:asciiTheme="majorBidi" w:hAnsiTheme="majorBidi" w:cstheme="majorBidi"/>
          <w:sz w:val="24"/>
          <w:szCs w:val="24"/>
        </w:rPr>
        <w:t>E-mail</w:t>
      </w:r>
      <w:r w:rsidR="00455287" w:rsidRPr="00C9131D">
        <w:rPr>
          <w:rFonts w:asciiTheme="majorBidi" w:hAnsiTheme="majorBidi" w:cstheme="majorBidi"/>
          <w:sz w:val="28"/>
          <w:szCs w:val="28"/>
        </w:rPr>
        <w:t xml:space="preserve">:  </w:t>
      </w:r>
      <w:r>
        <w:fldChar w:fldCharType="begin"/>
      </w:r>
      <w:r>
        <w:instrText>Rezaei-n@medilam.ac.ir"</w:instrText>
      </w:r>
      <w:r>
        <w:fldChar w:fldCharType="separate"/>
      </w:r>
      <w:r w:rsidR="00C9131D" w:rsidRPr="00C9131D">
        <w:rPr>
          <w:rStyle w:val="Hyperlink"/>
          <w:sz w:val="24"/>
          <w:szCs w:val="24"/>
        </w:rPr>
        <w:t>Rezaei-n@medilam.ac.ir</w:t>
      </w:r>
      <w:r>
        <w:rPr>
          <w:rStyle w:val="Hyperlink"/>
          <w:sz w:val="24"/>
          <w:szCs w:val="24"/>
        </w:rPr>
        <w:fldChar w:fldCharType="end"/>
      </w:r>
    </w:p>
    <w:p w14:paraId="28F71F85" w14:textId="3E3E81E5" w:rsidR="00C96C39" w:rsidRDefault="00C9131D" w:rsidP="00C9131D">
      <w:pPr>
        <w:bidi w:val="0"/>
        <w:rPr>
          <w:rFonts w:asciiTheme="majorBidi" w:hAnsiTheme="majorBidi" w:cstheme="majorBidi"/>
          <w:sz w:val="24"/>
          <w:szCs w:val="24"/>
        </w:rPr>
      </w:pPr>
      <w:r>
        <w:t>  </w:t>
      </w:r>
      <w:r w:rsidR="00E14719" w:rsidRPr="0062786E">
        <w:rPr>
          <w:rFonts w:asciiTheme="majorBidi" w:hAnsiTheme="majorBidi" w:cstheme="majorBidi"/>
          <w:sz w:val="24"/>
          <w:szCs w:val="24"/>
        </w:rPr>
        <w:t xml:space="preserve">E-mail: </w:t>
      </w:r>
      <w:r>
        <w:fldChar w:fldCharType="begin"/>
      </w:r>
      <w:r>
        <w:instrText>nazaninreaei37@gmail.com"</w:instrText>
      </w:r>
      <w:r>
        <w:fldChar w:fldCharType="separate"/>
      </w:r>
      <w:r w:rsidR="00E30F40" w:rsidRPr="00771F44">
        <w:rPr>
          <w:rStyle w:val="Hyperlink"/>
          <w:rFonts w:asciiTheme="majorBidi" w:hAnsiTheme="majorBidi" w:cstheme="majorBidi"/>
          <w:sz w:val="24"/>
          <w:szCs w:val="24"/>
        </w:rPr>
        <w:t>nazaninreaei37@gmail.com</w:t>
      </w:r>
      <w:r>
        <w:rPr>
          <w:rStyle w:val="Hyperlink"/>
          <w:rFonts w:asciiTheme="majorBidi" w:hAnsiTheme="majorBidi" w:cstheme="majorBidi"/>
          <w:sz w:val="24"/>
          <w:szCs w:val="24"/>
        </w:rPr>
        <w:fldChar w:fldCharType="end"/>
      </w:r>
    </w:p>
    <w:p w14:paraId="4808B851" w14:textId="74B226F3" w:rsidR="00E14719" w:rsidRPr="0062786E" w:rsidRDefault="00E14719" w:rsidP="00C96C39">
      <w:pPr>
        <w:bidi w:val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70655BA3" w14:textId="77777777" w:rsidTr="000B775C">
        <w:tc>
          <w:tcPr>
            <w:tcW w:w="9242" w:type="dxa"/>
          </w:tcPr>
          <w:p w14:paraId="7284D989" w14:textId="77777777" w:rsidR="00931E52" w:rsidRPr="003A1F84" w:rsidRDefault="00E513B8" w:rsidP="003A1F84">
            <w:pPr>
              <w:rPr>
                <w:rFonts w:cs="B Nazanin"/>
                <w:sz w:val="28"/>
                <w:szCs w:val="28"/>
                <w:rtl/>
              </w:rPr>
            </w:pPr>
            <w:r w:rsidRPr="003A1F8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 درس:</w:t>
            </w:r>
          </w:p>
          <w:p w14:paraId="2052259F" w14:textId="7B4ABE6A" w:rsidR="003A1F84" w:rsidRPr="003A1F84" w:rsidRDefault="003A1F84" w:rsidP="003A1F84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cs="B Nazanin"/>
                <w:sz w:val="28"/>
                <w:szCs w:val="28"/>
                <w:rtl/>
              </w:rPr>
            </w:pPr>
            <w:r w:rsidRPr="003A1F84">
              <w:rPr>
                <w:rFonts w:cs="B Nazanin"/>
                <w:sz w:val="28"/>
                <w:szCs w:val="28"/>
                <w:rtl/>
              </w:rPr>
              <w:t xml:space="preserve">کسب دانش کافی در مورد فرآیند فیزیولوژیک زایمان نحوه </w:t>
            </w:r>
            <w:r w:rsidRPr="003A1F84">
              <w:rPr>
                <w:rFonts w:cs="B Nazanin" w:hint="cs"/>
                <w:sz w:val="28"/>
                <w:szCs w:val="28"/>
                <w:rtl/>
              </w:rPr>
              <w:t xml:space="preserve">اداره و </w:t>
            </w:r>
            <w:r w:rsidRPr="003A1F84">
              <w:rPr>
                <w:rFonts w:cs="B Nazanin"/>
                <w:sz w:val="28"/>
                <w:szCs w:val="28"/>
                <w:rtl/>
              </w:rPr>
              <w:t>کنترل و مراقبت از مادر و جنین و نوزاد در طی</w:t>
            </w:r>
            <w:r w:rsidRPr="003A1F8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A1F84">
              <w:rPr>
                <w:rFonts w:cs="B Nazanin"/>
                <w:sz w:val="28"/>
                <w:szCs w:val="28"/>
                <w:rtl/>
              </w:rPr>
              <w:t>مراحل مختلف وضع حمل طبیعی و دوره بعد از زایمان</w:t>
            </w:r>
          </w:p>
          <w:p w14:paraId="0A7A0D98" w14:textId="03FC0989" w:rsidR="003A1F84" w:rsidRPr="003A1F84" w:rsidRDefault="003A1F84" w:rsidP="003A1F84">
            <w:pPr>
              <w:pStyle w:val="ListParagraph"/>
              <w:numPr>
                <w:ilvl w:val="0"/>
                <w:numId w:val="13"/>
              </w:numPr>
              <w:spacing w:after="160"/>
              <w:rPr>
                <w:rFonts w:cs="B Nazanin"/>
                <w:sz w:val="28"/>
                <w:szCs w:val="28"/>
              </w:rPr>
            </w:pPr>
            <w:r w:rsidRPr="003A1F84">
              <w:rPr>
                <w:rFonts w:cs="B Nazanin"/>
                <w:sz w:val="28"/>
                <w:szCs w:val="28"/>
                <w:rtl/>
              </w:rPr>
              <w:t>آشنایی با روشهای دارویی و غیر دارویی کاهش درد زایمان</w:t>
            </w:r>
          </w:p>
          <w:p w14:paraId="076848FA" w14:textId="77777777" w:rsidR="003A1F84" w:rsidRPr="003A1F84" w:rsidRDefault="003A1F84" w:rsidP="003A1F84">
            <w:pPr>
              <w:pStyle w:val="ListParagraph"/>
              <w:numPr>
                <w:ilvl w:val="0"/>
                <w:numId w:val="13"/>
              </w:numPr>
              <w:spacing w:after="160" w:line="276" w:lineRule="auto"/>
              <w:rPr>
                <w:rFonts w:cs="B Nazanin"/>
                <w:sz w:val="28"/>
                <w:szCs w:val="28"/>
              </w:rPr>
            </w:pPr>
            <w:r w:rsidRPr="003A1F84">
              <w:rPr>
                <w:rFonts w:cs="B Nazanin"/>
                <w:sz w:val="28"/>
                <w:szCs w:val="28"/>
                <w:rtl/>
              </w:rPr>
              <w:t>دستیابی به بینش صحیح و تشخیص درست و تصمیم گیری</w:t>
            </w:r>
            <w:r w:rsidRPr="003A1F84">
              <w:rPr>
                <w:rFonts w:cs="B Nazanin" w:hint="cs"/>
                <w:sz w:val="28"/>
                <w:szCs w:val="28"/>
                <w:rtl/>
              </w:rPr>
              <w:t xml:space="preserve"> مناسب </w:t>
            </w:r>
            <w:r w:rsidRPr="003A1F84">
              <w:rPr>
                <w:rFonts w:cs="B Nazanin"/>
                <w:sz w:val="28"/>
                <w:szCs w:val="28"/>
                <w:rtl/>
              </w:rPr>
              <w:t>در انجام مراقبتهای لازم و ارائه آموزشهای</w:t>
            </w:r>
            <w:r w:rsidRPr="003A1F8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A1F84">
              <w:rPr>
                <w:rFonts w:cs="B Nazanin"/>
                <w:sz w:val="28"/>
                <w:szCs w:val="28"/>
                <w:rtl/>
              </w:rPr>
              <w:t>ضروری به مادر با رعایت اصول علمی فرهنگی اجتماعی اخلاقی، مذهبی و قانونی</w:t>
            </w:r>
          </w:p>
          <w:p w14:paraId="3C99B945" w14:textId="059A29C1" w:rsidR="003A1F84" w:rsidRPr="00931E52" w:rsidRDefault="003A1F84" w:rsidP="003A1F84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7B0" w14:paraId="25FBD4A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7B7978AB" w14:textId="5DDC267F" w:rsidR="006747B0" w:rsidRPr="006A19C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اهداف رفتاری</w:t>
            </w:r>
            <w:r w:rsidR="0061163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(هدف رفتاری دارای مخاطب، فعل رفتاری، درجه و معیار و شرایط انجام است)</w:t>
            </w:r>
          </w:p>
          <w:p w14:paraId="7E172D15" w14:textId="588FE515" w:rsidR="00455287" w:rsidRPr="006A19C7" w:rsidRDefault="00455287" w:rsidP="00931E5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05825">
              <w:rPr>
                <w:rFonts w:cs="B Nazanin"/>
                <w:b/>
                <w:bCs/>
                <w:sz w:val="24"/>
                <w:szCs w:val="24"/>
                <w:rtl/>
              </w:rPr>
              <w:t>*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حیطه</w:t>
            </w:r>
            <w:r w:rsidRPr="006A19C7"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شناختی</w:t>
            </w:r>
            <w:r w:rsidR="00931E52" w:rsidRPr="006A19C7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931E52"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5BA2" w:rsidRPr="006A19C7">
              <w:rPr>
                <w:rFonts w:cs="B Nazanin"/>
                <w:sz w:val="28"/>
                <w:szCs w:val="28"/>
                <w:rtl/>
              </w:rPr>
              <w:t xml:space="preserve">پس از پایان این </w:t>
            </w:r>
            <w:r w:rsidR="00835BA2" w:rsidRPr="006A19C7">
              <w:rPr>
                <w:rFonts w:cs="B Nazanin" w:hint="cs"/>
                <w:sz w:val="28"/>
                <w:szCs w:val="28"/>
                <w:rtl/>
              </w:rPr>
              <w:t xml:space="preserve">دوره انتظار میرود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هر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یک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دانشجویان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پایان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این</w:t>
            </w:r>
            <w:r w:rsidR="0000651F"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دوره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بتواند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با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صحت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 xml:space="preserve">90 </w:t>
            </w:r>
            <w:r w:rsidRPr="006A19C7">
              <w:rPr>
                <w:rFonts w:cs="B Nazanin" w:hint="cs"/>
                <w:b/>
                <w:bCs/>
                <w:sz w:val="28"/>
                <w:szCs w:val="28"/>
                <w:rtl/>
              </w:rPr>
              <w:t>درصد</w:t>
            </w:r>
            <w:r w:rsidRPr="006A19C7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14:paraId="7C7BA476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مراحل فیزیولوژیک زایمان (مکانیسم زایمان) را به‌صورت مرحله‌به‌مرحله توضیح دهد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2E61385B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تفاوت بین زایمان طبیعی فیزیولوژیک و زایمان مداخله‌ای را شرح دهد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62BBCDB4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وظایف مراقبتی در مرحله اول، دوم، سوم و چهارم زایمان را از نظر بالینی تحلیل کند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59CF59A4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پارتوگرام زایمان را به‌درستی تفسیر کند و پیش‌آگهی زایمان را پیش‌بینی نماید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02AECDF6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الگوهای طبیعی و غیرطبیعی ضربان قلب جنین را تشخیص دهد و مداخلات مناسب را پیشنهاد کند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072000A1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انواع روش‌های غیردارویی کاهش درد زایمان را نام ببرد، طبقه‌بندی و مقایسه کند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71C4E50C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مزایا، محدودیت‌ها و عوارض روش‌های دارویی تسکین درد زایمان را تحلیل کند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2993F5E9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مراقبت‌های مادر در دوره پس از زایمان را از نظر بهداشتی، روانی، تغذیه‌ای و عملکرد پستان‌ها بیان کند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2C4DC03D" w14:textId="77777777" w:rsidR="00516AA2" w:rsidRPr="00516AA2" w:rsidRDefault="00516AA2" w:rsidP="00516AA2">
            <w:pPr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نقش ماما در آموزش به مادر و خانواده در حین زایمان و پس از آن را توضیح دهد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3DD4C0C6" w14:textId="5FA440B0" w:rsidR="00516AA2" w:rsidRPr="00516AA2" w:rsidRDefault="00516AA2" w:rsidP="00516AA2">
            <w:pPr>
              <w:pStyle w:val="ListParagraph"/>
              <w:numPr>
                <w:ilvl w:val="0"/>
                <w:numId w:val="15"/>
              </w:numPr>
              <w:rPr>
                <w:rFonts w:cs="B Nazanin"/>
                <w:sz w:val="28"/>
                <w:szCs w:val="28"/>
              </w:rPr>
            </w:pPr>
            <w:r w:rsidRPr="00516AA2">
              <w:rPr>
                <w:rFonts w:cs="B Nazanin"/>
                <w:sz w:val="28"/>
                <w:szCs w:val="28"/>
                <w:rtl/>
                <w:lang w:bidi="ar-SA"/>
              </w:rPr>
              <w:t>اصول انتخاب مادر واجد شرایط برای زایمان در منزل یا مراکز تولد را بیان کند</w:t>
            </w:r>
            <w:r w:rsidRPr="00516AA2">
              <w:rPr>
                <w:rFonts w:cs="B Nazanin"/>
                <w:sz w:val="28"/>
                <w:szCs w:val="28"/>
              </w:rPr>
              <w:t>.</w:t>
            </w:r>
          </w:p>
          <w:p w14:paraId="3EF827E4" w14:textId="77777777" w:rsidR="00835BA2" w:rsidRDefault="00835BA2" w:rsidP="0060224D">
            <w:pPr>
              <w:rPr>
                <w:rFonts w:cs="B Nazanin"/>
                <w:sz w:val="24"/>
                <w:szCs w:val="24"/>
                <w:rtl/>
              </w:rPr>
            </w:pPr>
          </w:p>
          <w:p w14:paraId="5189353B" w14:textId="77777777" w:rsidR="008D4BA7" w:rsidRPr="00B85235" w:rsidRDefault="00455287" w:rsidP="00B85235">
            <w:pPr>
              <w:rPr>
                <w:rFonts w:cs="B Nazanin"/>
                <w:sz w:val="28"/>
                <w:szCs w:val="28"/>
                <w:rtl/>
              </w:rPr>
            </w:pPr>
            <w:r w:rsidRPr="00516AA2">
              <w:rPr>
                <w:rFonts w:cs="B Nazanin"/>
                <w:b/>
                <w:bCs/>
                <w:sz w:val="28"/>
                <w:szCs w:val="28"/>
                <w:rtl/>
              </w:rPr>
              <w:t>*</w:t>
            </w:r>
            <w:r w:rsidRPr="00516AA2">
              <w:rPr>
                <w:rFonts w:cs="B Nazanin" w:hint="cs"/>
                <w:b/>
                <w:bCs/>
                <w:sz w:val="28"/>
                <w:szCs w:val="28"/>
                <w:rtl/>
              </w:rPr>
              <w:t>حیطه</w:t>
            </w:r>
            <w:r w:rsidRPr="00516AA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16AA2">
              <w:rPr>
                <w:rFonts w:cs="B Nazanin" w:hint="cs"/>
                <w:b/>
                <w:bCs/>
                <w:sz w:val="28"/>
                <w:szCs w:val="28"/>
                <w:rtl/>
              </w:rPr>
              <w:t>عاطفی</w:t>
            </w:r>
            <w:r w:rsidR="00E43053" w:rsidRPr="00516AA2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516AA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B479C8E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اهمیت حفظ کرامت مادر در حین زایمان و پس از آن را درک کرده و در برخورد با مادر رعایت کند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354DEDB8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به نقش روان‌محور و حمایتی ماما در کنار مادر در طی زایمان توجه ویژه داشته باشد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09A588AF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نسبت به کاهش درد زایمان با روش‌های فیزیولوژیک و احترام به ترجیحات مادر، رویکردی همدلانه اتخاذ کند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2E795713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در فرآیند تصمیم‌گیری برای مراقبت‌ها، نقش مادر را مهم بداند و به حق انتخاب او احترام بگذارد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000E41E8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مسئولیت‌پذیری و پاسخگویی حرفه‌ای نسبت به مادر و نوزاد را در عملکرد خود نشان دهد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3E031821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نسبت به مداخلات غیرضروری در زایمان (مثل اپی‌زیوتومی بی‌دلیل) دید انتقادی و آگاهانه داشته باشد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17C18255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به نقش فرهنگی، مذهبی، و خانوادگی مادران در تجربه زایمان احترام بگذارد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75B1BDE8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اهمیت ارتباط موثر و صادقانه با مادر در حین زایمان را درک کرده و آن را تمرین کند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3ECF74FA" w14:textId="77777777" w:rsidR="00B85235" w:rsidRP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حساسیت لازم نسبت به درد، ترس و اضطراب مادر در طول زایمان داشته باشد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37C772DD" w14:textId="77777777" w:rsidR="00B85235" w:rsidRDefault="00B85235" w:rsidP="00B85235">
            <w:pPr>
              <w:numPr>
                <w:ilvl w:val="0"/>
                <w:numId w:val="16"/>
              </w:numPr>
              <w:rPr>
                <w:rFonts w:cs="B Nazanin"/>
                <w:sz w:val="28"/>
                <w:szCs w:val="28"/>
              </w:rPr>
            </w:pPr>
            <w:r w:rsidRPr="00B85235">
              <w:rPr>
                <w:rFonts w:cs="B Nazanin"/>
                <w:sz w:val="28"/>
                <w:szCs w:val="28"/>
                <w:rtl/>
                <w:lang w:bidi="ar-SA"/>
              </w:rPr>
              <w:t>به نقش همسر و خانواده در حمایت از مادر در فرآیند زایمان توجه داشته باشد</w:t>
            </w:r>
            <w:r w:rsidRPr="00B85235">
              <w:rPr>
                <w:rFonts w:cs="B Nazanin"/>
                <w:sz w:val="28"/>
                <w:szCs w:val="28"/>
              </w:rPr>
              <w:t>.</w:t>
            </w:r>
          </w:p>
          <w:p w14:paraId="42E35A3E" w14:textId="77777777" w:rsidR="00DB6879" w:rsidRDefault="00DB6879" w:rsidP="00DB6879">
            <w:pPr>
              <w:ind w:left="720"/>
              <w:rPr>
                <w:rFonts w:cs="B Nazanin"/>
                <w:sz w:val="28"/>
                <w:szCs w:val="28"/>
              </w:rPr>
            </w:pPr>
          </w:p>
          <w:p w14:paraId="3195AD77" w14:textId="618AD06C" w:rsidR="00DB6879" w:rsidRPr="00DB6879" w:rsidRDefault="00DB6879" w:rsidP="00DB687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6AA2">
              <w:rPr>
                <w:rFonts w:cs="B Nazanin"/>
                <w:b/>
                <w:bCs/>
                <w:sz w:val="28"/>
                <w:szCs w:val="28"/>
                <w:rtl/>
              </w:rPr>
              <w:t>*</w:t>
            </w:r>
            <w:r w:rsidRPr="00DB6879">
              <w:rPr>
                <w:rFonts w:cs="B Nazanin"/>
                <w:b/>
                <w:bCs/>
                <w:sz w:val="28"/>
                <w:szCs w:val="28"/>
                <w:rtl/>
              </w:rPr>
              <w:t xml:space="preserve">حیطه روانی </w:t>
            </w:r>
            <w:r w:rsidRPr="00DB687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DB6879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DB6879">
              <w:rPr>
                <w:rFonts w:cs="B Nazanin" w:hint="cs"/>
                <w:b/>
                <w:bCs/>
                <w:sz w:val="28"/>
                <w:szCs w:val="28"/>
                <w:rtl/>
              </w:rPr>
              <w:t>حرکتی</w:t>
            </w:r>
          </w:p>
          <w:p w14:paraId="6957977F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تکنیک‌های مختلف پوزیشن‌دهی مادر را در مراحل مختلف زایمان اجرا کند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605BE091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lastRenderedPageBreak/>
              <w:t>بتواند ضربان قلب جنین را با استفاده از داپلر یا مونیتور الکترونیکی تفسیر کند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3FC2F710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پارتوگرام را تکمیل کرده و با آن وضعیت پیشرفت زایمان را ثبت و پایش نماید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358CF93B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تکنیک‌های غیردارویی کاهش درد مانند ماساژ، لمس، گرما، سرما و</w:t>
            </w:r>
            <w:r w:rsidRPr="00DB6879">
              <w:rPr>
                <w:rFonts w:cs="B Nazanin"/>
                <w:sz w:val="28"/>
                <w:szCs w:val="28"/>
              </w:rPr>
              <w:t xml:space="preserve"> TENS </w:t>
            </w: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را بر روی مادر اجرا کند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7C420CCB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تکنیک‌های تنفس، ریلکسیشن، آرمیدگی و حمایت روانی را به مادر آموزش دهد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0CF1C913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مراقبت اولیه از نوزاد (آپگار، کلامپ بند ناف، جلوگیری از اتلاف حرارت، بررسی رفلکس‌ها) را اجرا کند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32BBA529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مراقبت فوری از مادر بعد از زایمان (بررسی رحم، خونریزی، پرینه) را انجام دهد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63BBE5C4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روش صحیح آموزش به مادر در زمینه شیردهی، بهداشت فردی و علائم خطر را عملی تمرین کند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3A6A822B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در محیط‌های شبیه‌سازی‌شده (مولاژ یا سناریوهای آموزشی) بتواند اداره مرحله دوم زایمان را تمرین کند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23109007" w14:textId="77777777" w:rsidR="00DB6879" w:rsidRPr="00DB6879" w:rsidRDefault="00DB6879" w:rsidP="00DB6879">
            <w:pPr>
              <w:numPr>
                <w:ilvl w:val="0"/>
                <w:numId w:val="17"/>
              </w:numPr>
              <w:rPr>
                <w:rFonts w:cs="B Nazanin"/>
                <w:sz w:val="28"/>
                <w:szCs w:val="28"/>
              </w:rPr>
            </w:pPr>
            <w:r w:rsidRPr="00DB6879">
              <w:rPr>
                <w:rFonts w:cs="B Nazanin"/>
                <w:sz w:val="28"/>
                <w:szCs w:val="28"/>
                <w:rtl/>
                <w:lang w:bidi="ar-SA"/>
              </w:rPr>
              <w:t>وضعیت مادر و نوزاد را در شش ساعت اول پس از زایمان ارزیابی کند و مستندسازی انجام دهد</w:t>
            </w:r>
            <w:r w:rsidRPr="00DB6879">
              <w:rPr>
                <w:rFonts w:cs="B Nazanin"/>
                <w:sz w:val="28"/>
                <w:szCs w:val="28"/>
              </w:rPr>
              <w:t>.</w:t>
            </w:r>
          </w:p>
          <w:p w14:paraId="52F1D4BC" w14:textId="77777777" w:rsidR="00DB6879" w:rsidRPr="00B85235" w:rsidRDefault="00DB6879" w:rsidP="00DB6879">
            <w:pPr>
              <w:ind w:left="720"/>
              <w:rPr>
                <w:rFonts w:cs="B Nazanin"/>
                <w:sz w:val="28"/>
                <w:szCs w:val="28"/>
              </w:rPr>
            </w:pPr>
          </w:p>
          <w:p w14:paraId="47C32F56" w14:textId="6E00ADC9" w:rsidR="00B85235" w:rsidRPr="0060224D" w:rsidRDefault="00B85235" w:rsidP="00B8523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3B8" w14:paraId="1526D062" w14:textId="77777777" w:rsidTr="000B775C">
        <w:tc>
          <w:tcPr>
            <w:tcW w:w="9242" w:type="dxa"/>
          </w:tcPr>
          <w:p w14:paraId="4919DF69" w14:textId="61BDC5DA" w:rsidR="00E513B8" w:rsidRPr="00611630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8"/>
                <w:szCs w:val="28"/>
              </w:rPr>
            </w:pPr>
            <w:r w:rsidRPr="00611630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وظایف دانشجویان</w:t>
            </w:r>
            <w:r w:rsidR="00611630" w:rsidRPr="00611630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1630">
              <w:rPr>
                <w:rFonts w:cs="B Zar" w:hint="cs"/>
                <w:b/>
                <w:bCs/>
                <w:sz w:val="28"/>
                <w:szCs w:val="28"/>
                <w:rtl/>
              </w:rPr>
              <w:t>(تکالیف دانشجو در طول ترم )</w:t>
            </w:r>
          </w:p>
          <w:p w14:paraId="009CA9B2" w14:textId="77777777" w:rsidR="003B6767" w:rsidRPr="00E513B8" w:rsidRDefault="003B6767" w:rsidP="00596BF9">
            <w:pPr>
              <w:pStyle w:val="ListParagraph"/>
              <w:spacing w:after="200"/>
              <w:ind w:left="135"/>
              <w:rPr>
                <w:rFonts w:cs="B Zar"/>
                <w:sz w:val="24"/>
                <w:szCs w:val="24"/>
                <w:rtl/>
              </w:rPr>
            </w:pP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 xml:space="preserve">حضور فعال در کلاس، مطالعه دروس قبلی، ارائه تکالیف و شرکت در آزمون های شفاهی و کتبی، </w:t>
            </w:r>
            <w:r w:rsidRPr="00A05825">
              <w:rPr>
                <w:rFonts w:ascii="Tahoma" w:hAnsi="Tahoma" w:cs="B Nazanin"/>
                <w:sz w:val="24"/>
                <w:szCs w:val="24"/>
                <w:rtl/>
              </w:rPr>
              <w:t>شرکت د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>ر</w:t>
            </w:r>
            <w:r w:rsidRPr="00A05825">
              <w:rPr>
                <w:rFonts w:ascii="Tahoma" w:hAnsi="Tahoma" w:cs="B Nazanin"/>
                <w:sz w:val="24"/>
                <w:szCs w:val="24"/>
                <w:rtl/>
              </w:rPr>
              <w:t xml:space="preserve"> بحث، آم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>ا</w:t>
            </w:r>
            <w:r w:rsidRPr="00A05825">
              <w:rPr>
                <w:rFonts w:ascii="Tahoma" w:hAnsi="Tahoma" w:cs="B Nazanin"/>
                <w:sz w:val="24"/>
                <w:szCs w:val="24"/>
                <w:rtl/>
              </w:rPr>
              <w:t>د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>ه</w:t>
            </w:r>
            <w:r w:rsidRPr="00A05825">
              <w:rPr>
                <w:rFonts w:ascii="Tahoma" w:hAnsi="Tahoma" w:cs="B Nazanin"/>
                <w:sz w:val="24"/>
                <w:szCs w:val="24"/>
                <w:rtl/>
              </w:rPr>
              <w:t xml:space="preserve"> کرد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>ن</w:t>
            </w:r>
            <w:r w:rsidRPr="00A05825">
              <w:rPr>
                <w:rFonts w:ascii="Tahoma" w:hAnsi="Tahoma" w:cs="B Nazanin"/>
                <w:sz w:val="24"/>
                <w:szCs w:val="24"/>
                <w:rtl/>
              </w:rPr>
              <w:t xml:space="preserve"> کنفرانس مرتبط ب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>ا</w:t>
            </w:r>
            <w:r w:rsidRPr="00A05825">
              <w:rPr>
                <w:rFonts w:ascii="Tahoma" w:hAnsi="Tahoma" w:cs="B Nazanin"/>
                <w:sz w:val="24"/>
                <w:szCs w:val="24"/>
                <w:rtl/>
              </w:rPr>
              <w:t xml:space="preserve"> موضوع د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>ر</w:t>
            </w:r>
            <w:r w:rsidRPr="00A05825">
              <w:rPr>
                <w:rFonts w:ascii="Tahoma" w:hAnsi="Tahoma" w:cs="B Nazanin"/>
                <w:sz w:val="24"/>
                <w:szCs w:val="24"/>
                <w:rtl/>
              </w:rPr>
              <w:t>س</w:t>
            </w:r>
            <w:r w:rsidR="00596BF9" w:rsidRPr="00A05825">
              <w:rPr>
                <w:rFonts w:ascii="Tahoma" w:hAnsi="Tahoma" w:cs="B Nazanin" w:hint="cs"/>
                <w:sz w:val="24"/>
                <w:szCs w:val="24"/>
                <w:rtl/>
              </w:rPr>
              <w:t xml:space="preserve"> در صورت نیاز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 xml:space="preserve">، پاسخ داتشجویان به سوالات </w:t>
            </w:r>
            <w:r w:rsidR="00596BF9" w:rsidRPr="00A05825">
              <w:rPr>
                <w:rFonts w:ascii="Tahoma" w:hAnsi="Tahoma" w:cs="B Nazanin" w:hint="cs"/>
                <w:sz w:val="24"/>
                <w:szCs w:val="24"/>
                <w:rtl/>
              </w:rPr>
              <w:t>در مورد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 xml:space="preserve"> نرم افزارهای هوش مصنوعی</w:t>
            </w:r>
            <w:r w:rsidR="0000651F">
              <w:rPr>
                <w:rFonts w:ascii="Tahoma" w:hAnsi="Tahoma" w:cs="B Nazanin" w:hint="cs"/>
                <w:sz w:val="24"/>
                <w:szCs w:val="24"/>
                <w:rtl/>
              </w:rPr>
              <w:t xml:space="preserve"> مرتبط با درس</w:t>
            </w:r>
            <w:r w:rsidRPr="00A05825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E513B8" w14:paraId="091B0E11" w14:textId="77777777" w:rsidTr="000B775C">
        <w:tc>
          <w:tcPr>
            <w:tcW w:w="9242" w:type="dxa"/>
          </w:tcPr>
          <w:p w14:paraId="0D14F45B" w14:textId="77777777" w:rsidR="00E513B8" w:rsidRPr="00611630" w:rsidRDefault="00E513B8" w:rsidP="003B6767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8"/>
                <w:szCs w:val="28"/>
              </w:rPr>
            </w:pPr>
            <w:r w:rsidRPr="00611630">
              <w:rPr>
                <w:rFonts w:cs="B Zar" w:hint="cs"/>
                <w:b/>
                <w:bCs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7EF013D" w14:textId="77777777" w:rsidR="0060224D" w:rsidRPr="0060224D" w:rsidRDefault="0060224D" w:rsidP="0060224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BNazanin" w:eastAsia="Calibri" w:hAnsi="Calibri" w:cs="B Nazanin"/>
                <w:sz w:val="24"/>
                <w:szCs w:val="24"/>
                <w:lang w:bidi="ar-SA"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بارداري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زایمان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ویلیامز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آخرین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ویرایش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270F6FDE" w14:textId="77777777" w:rsidR="0060224D" w:rsidRPr="0060224D" w:rsidRDefault="0060224D" w:rsidP="0060224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BNazanin" w:eastAsia="Calibri" w:hAnsi="Calibri" w:cs="B Nazanin"/>
                <w:sz w:val="24"/>
                <w:szCs w:val="24"/>
                <w:lang w:bidi="ar-SA"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درسنامه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مامایی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مایلز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آخرین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ویرایش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</w:p>
          <w:p w14:paraId="16436CB2" w14:textId="77777777" w:rsidR="0060224D" w:rsidRPr="0060224D" w:rsidRDefault="0060224D" w:rsidP="0060224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BNazanin" w:eastAsia="Calibri" w:hAnsi="Calibri" w:cs="B Nazanin"/>
                <w:sz w:val="24"/>
                <w:szCs w:val="24"/>
                <w:lang w:bidi="ar-SA"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مهارتهاي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بالینی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ترجمه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بخش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هایی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کتاب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وارنی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>)</w:t>
            </w:r>
          </w:p>
          <w:p w14:paraId="33ADA25C" w14:textId="77777777" w:rsidR="0060224D" w:rsidRPr="0060224D" w:rsidRDefault="0060224D" w:rsidP="0060224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BNazanin" w:eastAsia="Calibri" w:hAnsi="Calibri" w:cs="B Nazanin"/>
                <w:sz w:val="24"/>
                <w:szCs w:val="24"/>
                <w:lang w:bidi="ar-SA"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جدیدترین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بوکلت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دستوالعمل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وزارت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بهداشت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  <w:p w14:paraId="273A7805" w14:textId="77777777" w:rsidR="00E513B8" w:rsidRPr="0060224D" w:rsidRDefault="0060224D" w:rsidP="0060224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سایر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معتبر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نظر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استاد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  <w:lang w:bidi="ar-SA"/>
              </w:rPr>
              <w:t>مربوطه</w:t>
            </w:r>
          </w:p>
        </w:tc>
      </w:tr>
      <w:tr w:rsidR="00E513B8" w14:paraId="32FEFCE9" w14:textId="77777777" w:rsidTr="000B775C">
        <w:tc>
          <w:tcPr>
            <w:tcW w:w="9242" w:type="dxa"/>
          </w:tcPr>
          <w:p w14:paraId="6DF76921" w14:textId="77777777" w:rsidR="00E513B8" w:rsidRPr="00611630" w:rsidRDefault="00E513B8" w:rsidP="004E1B65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8"/>
                <w:szCs w:val="28"/>
              </w:rPr>
            </w:pPr>
            <w:r w:rsidRPr="00611630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روش تدریس </w:t>
            </w:r>
            <w:r w:rsidR="000B775C" w:rsidRPr="00611630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و </w:t>
            </w:r>
            <w:r w:rsidRPr="00611630">
              <w:rPr>
                <w:rFonts w:cs="B Zar" w:hint="cs"/>
                <w:b/>
                <w:bCs/>
                <w:sz w:val="28"/>
                <w:szCs w:val="28"/>
                <w:rtl/>
              </w:rPr>
              <w:t>وسایل کمک آموزشی مورد استفاده:</w:t>
            </w:r>
          </w:p>
          <w:p w14:paraId="478917B7" w14:textId="77777777" w:rsidR="0055464F" w:rsidRDefault="0055464F" w:rsidP="008D4BA7">
            <w:pPr>
              <w:autoSpaceDE w:val="0"/>
              <w:autoSpaceDN w:val="0"/>
              <w:adjustRightInd w:val="0"/>
              <w:ind w:left="360"/>
              <w:rPr>
                <w:rFonts w:ascii="BNazanin" w:eastAsia="Calibri" w:hAnsi="Calibri" w:cs="B Nazanin"/>
                <w:rtl/>
              </w:rPr>
            </w:pPr>
            <w:r>
              <w:rPr>
                <w:rFonts w:ascii="BNazanin" w:eastAsia="Calibri" w:hAnsi="Calibri" w:cs="B Nazanin" w:hint="cs"/>
                <w:rtl/>
              </w:rPr>
              <w:t>*</w:t>
            </w:r>
            <w:r w:rsidR="004E1B65" w:rsidRPr="00CA6BA0">
              <w:rPr>
                <w:rFonts w:ascii="BNazanin" w:eastAsia="Calibri" w:hAnsi="Calibri" w:cs="B Nazanin"/>
                <w:rtl/>
              </w:rPr>
              <w:t>سخنران</w:t>
            </w:r>
            <w:r w:rsidR="004E1B65" w:rsidRPr="00CA6BA0">
              <w:rPr>
                <w:rFonts w:ascii="BNazanin" w:eastAsia="Calibri" w:hAnsi="Calibri" w:cs="B Nazanin" w:hint="cs"/>
                <w:rtl/>
              </w:rPr>
              <w:t>ی</w:t>
            </w:r>
            <w:r w:rsidR="004E1B65" w:rsidRPr="00CA6BA0">
              <w:rPr>
                <w:rFonts w:ascii="BNazanin" w:eastAsia="Calibri" w:hAnsi="Calibri" w:cs="B Nazanin"/>
                <w:rtl/>
              </w:rPr>
              <w:t>- بحث گروه</w:t>
            </w:r>
            <w:r w:rsidR="004E1B65" w:rsidRPr="00CA6BA0">
              <w:rPr>
                <w:rFonts w:ascii="BNazanin" w:eastAsia="Calibri" w:hAnsi="Calibri" w:cs="B Nazanin" w:hint="cs"/>
                <w:rtl/>
              </w:rPr>
              <w:t>ی</w:t>
            </w:r>
            <w:r w:rsidR="004E1B65">
              <w:rPr>
                <w:rFonts w:ascii="BNazanin" w:eastAsia="Calibri" w:hAnsi="Calibri" w:cs="B Nazanin" w:hint="cs"/>
                <w:rtl/>
              </w:rPr>
              <w:t>- پرسش و پاسخ</w:t>
            </w:r>
            <w:r w:rsidR="004E1B65" w:rsidRPr="00CA6BA0">
              <w:rPr>
                <w:rFonts w:ascii="BNazanin" w:eastAsia="Calibri" w:hAnsi="Calibri" w:cs="B Nazanin"/>
                <w:lang w:bidi="ar-SA"/>
              </w:rPr>
              <w:t xml:space="preserve"> </w:t>
            </w:r>
            <w:r w:rsidR="00006639">
              <w:rPr>
                <w:rFonts w:ascii="BNazanin" w:eastAsia="Calibri" w:hAnsi="Calibri" w:cs="B Nazanin" w:hint="cs"/>
                <w:rtl/>
                <w:lang w:bidi="ar-SA"/>
              </w:rPr>
              <w:t>-  بحث در گروههای کوچک، روش استاد دانشجو- آموزش مجازی</w:t>
            </w:r>
            <w:r w:rsidR="00124213">
              <w:rPr>
                <w:rFonts w:ascii="BNazanin" w:eastAsia="Calibri" w:hAnsi="Calibri" w:cs="B Nazanin" w:hint="cs"/>
                <w:rtl/>
                <w:lang w:bidi="ar-SA"/>
              </w:rPr>
              <w:t>- نمایش اسلاید و فیلم</w:t>
            </w:r>
            <w:r>
              <w:rPr>
                <w:rFonts w:ascii="BNazanin" w:eastAsia="Calibri" w:hAnsi="Calibri" w:cs="B Nazanin" w:hint="cs"/>
                <w:rtl/>
                <w:lang w:bidi="ar-SA"/>
              </w:rPr>
              <w:t xml:space="preserve"> آموزشی</w:t>
            </w:r>
            <w:r w:rsidR="00596BF9">
              <w:rPr>
                <w:rFonts w:ascii="BNazanin" w:eastAsia="Calibri" w:hAnsi="Calibri" w:cs="B Nazanin" w:hint="cs"/>
                <w:rtl/>
                <w:lang w:bidi="ar-SA"/>
              </w:rPr>
              <w:t>، ارائه تکلیف</w:t>
            </w:r>
            <w:r>
              <w:rPr>
                <w:rFonts w:ascii="BNazanin" w:eastAsia="Calibri" w:hAnsi="Calibri" w:cs="B Nazanin" w:hint="cs"/>
                <w:rtl/>
                <w:lang w:bidi="ar-SA"/>
              </w:rPr>
              <w:t xml:space="preserve"> </w:t>
            </w:r>
            <w:r w:rsidR="00596BF9">
              <w:rPr>
                <w:rFonts w:ascii="BNazanin" w:eastAsia="Calibri" w:hAnsi="Calibri" w:cs="B Nazanin" w:hint="cs"/>
                <w:rtl/>
                <w:lang w:bidi="ar-SA"/>
              </w:rPr>
              <w:t>به صورت گروهی و فردی</w:t>
            </w:r>
          </w:p>
          <w:p w14:paraId="715FA3B7" w14:textId="77777777" w:rsidR="004E1B65" w:rsidRDefault="0055464F" w:rsidP="0055464F">
            <w:pPr>
              <w:autoSpaceDE w:val="0"/>
              <w:autoSpaceDN w:val="0"/>
              <w:adjustRightInd w:val="0"/>
              <w:ind w:left="360"/>
              <w:rPr>
                <w:rFonts w:ascii="BNazanin" w:eastAsia="Calibri" w:hAnsi="Calibri" w:cs="B Nazanin"/>
              </w:rPr>
            </w:pPr>
            <w:r>
              <w:rPr>
                <w:rFonts w:ascii="BNazanin" w:eastAsia="Calibri" w:hAnsi="Calibri" w:cs="B Nazanin" w:hint="cs"/>
                <w:rtl/>
              </w:rPr>
              <w:t>*</w:t>
            </w:r>
            <w:r w:rsidR="00712640">
              <w:rPr>
                <w:rFonts w:ascii="BNazanin" w:eastAsia="Calibri" w:hAnsi="Calibri" w:cs="B Nazanin" w:hint="cs"/>
                <w:rtl/>
              </w:rPr>
              <w:t xml:space="preserve"> </w:t>
            </w:r>
            <w:r w:rsidR="004E1B65" w:rsidRPr="00CA6BA0">
              <w:rPr>
                <w:rFonts w:ascii="BNazanin" w:eastAsia="Calibri" w:hAnsi="Calibri" w:cs="B Nazanin" w:hint="eastAsia"/>
                <w:rtl/>
              </w:rPr>
              <w:t>وسا</w:t>
            </w:r>
            <w:r w:rsidR="004E1B65" w:rsidRPr="00CA6BA0">
              <w:rPr>
                <w:rFonts w:ascii="BNazanin" w:eastAsia="Calibri" w:hAnsi="Calibri" w:cs="B Nazanin" w:hint="cs"/>
                <w:rtl/>
              </w:rPr>
              <w:t>ی</w:t>
            </w:r>
            <w:r w:rsidR="004E1B65" w:rsidRPr="00CA6BA0">
              <w:rPr>
                <w:rFonts w:ascii="BNazanin" w:eastAsia="Calibri" w:hAnsi="Calibri" w:cs="B Nazanin" w:hint="eastAsia"/>
                <w:rtl/>
              </w:rPr>
              <w:t>ل</w:t>
            </w:r>
            <w:r w:rsidR="004E1B65" w:rsidRPr="00CA6BA0">
              <w:rPr>
                <w:rFonts w:ascii="BNazanin" w:eastAsia="Calibri" w:hAnsi="Calibri" w:cs="B Nazanin"/>
                <w:rtl/>
              </w:rPr>
              <w:t xml:space="preserve"> کمک آموزش</w:t>
            </w:r>
            <w:r w:rsidR="004E1B65" w:rsidRPr="00CA6BA0">
              <w:rPr>
                <w:rFonts w:ascii="BNazanin" w:eastAsia="Calibri" w:hAnsi="Calibri" w:cs="B Nazanin" w:hint="cs"/>
                <w:rtl/>
              </w:rPr>
              <w:t>ی</w:t>
            </w:r>
            <w:r w:rsidR="004E1B65" w:rsidRPr="00CA6BA0">
              <w:rPr>
                <w:rFonts w:ascii="BNazanin" w:eastAsia="Calibri" w:hAnsi="Calibri" w:cs="B Nazanin"/>
                <w:rtl/>
              </w:rPr>
              <w:t xml:space="preserve"> مورد استفاده: وايت برد، ماژيک، اسلايد</w:t>
            </w:r>
            <w:r>
              <w:rPr>
                <w:rFonts w:ascii="BNazanin" w:eastAsia="Calibri" w:hAnsi="Calibri" w:cs="B Nazanin" w:hint="cs"/>
                <w:rtl/>
              </w:rPr>
              <w:t>، مولاژ</w:t>
            </w:r>
            <w:r w:rsidR="004E1B65" w:rsidRPr="00CA6BA0">
              <w:rPr>
                <w:rFonts w:ascii="BNazanin" w:eastAsia="Calibri" w:hAnsi="Calibri" w:cs="B Nazanin" w:hint="cs"/>
                <w:rtl/>
              </w:rPr>
              <w:t>،</w:t>
            </w:r>
            <w:r>
              <w:rPr>
                <w:rFonts w:ascii="BNazanin" w:eastAsia="Calibri" w:hAnsi="Calibri" w:cs="B Nazanin" w:hint="cs"/>
                <w:rtl/>
              </w:rPr>
              <w:t xml:space="preserve"> </w:t>
            </w:r>
            <w:r w:rsidR="00E43053">
              <w:rPr>
                <w:rFonts w:ascii="BNazanin" w:eastAsia="Calibri" w:hAnsi="Calibri" w:cs="B Nazanin" w:hint="cs"/>
                <w:rtl/>
              </w:rPr>
              <w:t>فیلم آموزشی،</w:t>
            </w:r>
            <w:r w:rsidR="004E1B65" w:rsidRPr="00CA6BA0">
              <w:rPr>
                <w:rFonts w:ascii="BNazanin" w:eastAsia="Calibri" w:hAnsi="Calibri" w:cs="B Nazanin" w:hint="cs"/>
                <w:rtl/>
              </w:rPr>
              <w:t xml:space="preserve"> نرم افزارهای هوش مصنوعی </w:t>
            </w:r>
            <w:r w:rsidR="00596BF9">
              <w:rPr>
                <w:rFonts w:ascii="BNazanin" w:eastAsia="Calibri" w:hAnsi="Calibri" w:cs="B Nazanin" w:hint="cs"/>
                <w:rtl/>
              </w:rPr>
              <w:t>و ..</w:t>
            </w:r>
            <w:r w:rsidR="004E1B65" w:rsidRPr="00CA6BA0">
              <w:rPr>
                <w:rFonts w:ascii="BNazanin" w:eastAsia="Calibri" w:hAnsi="Calibri" w:cs="B Nazanin" w:hint="cs"/>
                <w:rtl/>
              </w:rPr>
              <w:t>...</w:t>
            </w:r>
          </w:p>
          <w:p w14:paraId="7D189452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1931E849" w14:textId="77777777" w:rsidTr="000D74C1">
        <w:trPr>
          <w:trHeight w:val="2385"/>
        </w:trPr>
        <w:tc>
          <w:tcPr>
            <w:tcW w:w="9242" w:type="dxa"/>
          </w:tcPr>
          <w:p w14:paraId="7B393881" w14:textId="77777777" w:rsidR="000D74C1" w:rsidRPr="001445F5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</w:rPr>
            </w:pPr>
            <w:r w:rsidRPr="001445F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Pr="001445F5">
              <w:rPr>
                <w:rFonts w:cs="B Zar" w:hint="cs"/>
                <w:b/>
                <w:bCs/>
                <w:rtl/>
              </w:rPr>
              <w:t>ها و</w:t>
            </w:r>
            <w:r w:rsidR="000B775C" w:rsidRPr="001445F5">
              <w:rPr>
                <w:rFonts w:cs="B Zar" w:hint="cs"/>
                <w:b/>
                <w:bCs/>
                <w:rtl/>
              </w:rPr>
              <w:t xml:space="preserve"> </w:t>
            </w:r>
            <w:r w:rsidRPr="001445F5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654"/>
              <w:gridCol w:w="1431"/>
              <w:gridCol w:w="1221"/>
              <w:gridCol w:w="990"/>
            </w:tblGrid>
            <w:tr w:rsidR="00124213" w:rsidRPr="000D74C1" w14:paraId="3F938625" w14:textId="77777777" w:rsidTr="0068623E">
              <w:tc>
                <w:tcPr>
                  <w:tcW w:w="4853" w:type="dxa"/>
                </w:tcPr>
                <w:p w14:paraId="5D39A01A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463" w:type="dxa"/>
                </w:tcPr>
                <w:p w14:paraId="06BFED60" w14:textId="77777777" w:rsidR="000D74C1" w:rsidRPr="000D74C1" w:rsidRDefault="000D74C1" w:rsidP="00563852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237" w:type="dxa"/>
                </w:tcPr>
                <w:p w14:paraId="0C022CE2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743" w:type="dxa"/>
                </w:tcPr>
                <w:p w14:paraId="4A8085A2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124213" w:rsidRPr="000D74C1" w14:paraId="6CB86B32" w14:textId="77777777" w:rsidTr="0068623E">
              <w:trPr>
                <w:trHeight w:val="278"/>
              </w:trPr>
              <w:tc>
                <w:tcPr>
                  <w:tcW w:w="4853" w:type="dxa"/>
                </w:tcPr>
                <w:p w14:paraId="198E21AB" w14:textId="77777777" w:rsidR="000D74C1" w:rsidRPr="001445F5" w:rsidRDefault="004E1B65" w:rsidP="000D74C1">
                  <w:pPr>
                    <w:pStyle w:val="ListParagraph"/>
                    <w:ind w:left="0"/>
                    <w:rPr>
                      <w:rFonts w:cs="B Zar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1445F5">
                    <w:rPr>
                      <w:rFonts w:ascii="Tahoma" w:hAnsi="Tahoma" w:cs="B Nazanin" w:hint="cs"/>
                      <w:color w:val="000000" w:themeColor="text1"/>
                      <w:sz w:val="24"/>
                      <w:szCs w:val="24"/>
                      <w:rtl/>
                    </w:rPr>
                    <w:t>حضور منظم در کلاس</w:t>
                  </w:r>
                </w:p>
              </w:tc>
              <w:tc>
                <w:tcPr>
                  <w:tcW w:w="1463" w:type="dxa"/>
                </w:tcPr>
                <w:p w14:paraId="7CAE69FF" w14:textId="2FA29BC3" w:rsidR="000D74C1" w:rsidRPr="000D74C1" w:rsidRDefault="00611630" w:rsidP="00563852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  <w:r w:rsidR="004E1B65">
                    <w:rPr>
                      <w:rFonts w:cs="B Zar" w:hint="cs"/>
                      <w:rtl/>
                    </w:rPr>
                    <w:t xml:space="preserve"> نمره</w:t>
                  </w:r>
                </w:p>
              </w:tc>
              <w:tc>
                <w:tcPr>
                  <w:tcW w:w="1237" w:type="dxa"/>
                </w:tcPr>
                <w:p w14:paraId="4A25436A" w14:textId="77777777" w:rsidR="000D74C1" w:rsidRPr="000D74C1" w:rsidRDefault="0054532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743" w:type="dxa"/>
                </w:tcPr>
                <w:p w14:paraId="12980304" w14:textId="77777777" w:rsidR="000D74C1" w:rsidRPr="000D74C1" w:rsidRDefault="0054532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124213" w14:paraId="30508963" w14:textId="77777777" w:rsidTr="0068623E">
              <w:trPr>
                <w:trHeight w:val="440"/>
              </w:trPr>
              <w:tc>
                <w:tcPr>
                  <w:tcW w:w="4853" w:type="dxa"/>
                </w:tcPr>
                <w:p w14:paraId="5A76210A" w14:textId="77777777" w:rsidR="000D74C1" w:rsidRPr="004E1B65" w:rsidRDefault="0060224D" w:rsidP="0060224D">
                  <w:pPr>
                    <w:pStyle w:val="NormalWeb"/>
                    <w:bidi/>
                    <w:rPr>
                      <w:rFonts w:ascii="Tahoma" w:hAnsi="Tahoma" w:cs="B Nazanin"/>
                      <w:rtl/>
                      <w:lang w:bidi="fa-IR"/>
                    </w:rPr>
                  </w:pPr>
                  <w:r>
                    <w:rPr>
                      <w:rFonts w:ascii="Tahoma" w:hAnsi="Tahoma" w:cs="B Nazanin" w:hint="cs"/>
                      <w:rtl/>
                    </w:rPr>
                    <w:t>امتحان میان</w:t>
                  </w:r>
                  <w:r w:rsidRPr="00ED7C1B">
                    <w:rPr>
                      <w:rFonts w:ascii="Tahoma" w:hAnsi="Tahoma" w:cs="B Nazanin" w:hint="cs"/>
                      <w:rtl/>
                    </w:rPr>
                    <w:t xml:space="preserve"> ترم</w:t>
                  </w:r>
                  <w:r>
                    <w:rPr>
                      <w:rFonts w:ascii="Tahoma" w:hAnsi="Tahoma" w:cs="B Nazanin" w:hint="cs"/>
                      <w:rtl/>
                    </w:rPr>
                    <w:t>(الکترونیک و تستی چهارگزینه ای)</w:t>
                  </w:r>
                </w:p>
              </w:tc>
              <w:tc>
                <w:tcPr>
                  <w:tcW w:w="1463" w:type="dxa"/>
                </w:tcPr>
                <w:p w14:paraId="00DE71C0" w14:textId="53CA9947" w:rsidR="000D74C1" w:rsidRPr="000D74C1" w:rsidRDefault="004147D4" w:rsidP="00563852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B Nazanin" w:hint="cs"/>
                      <w:rtl/>
                    </w:rPr>
                    <w:t>8</w:t>
                  </w:r>
                  <w:r w:rsidR="004E1B65">
                    <w:rPr>
                      <w:rFonts w:ascii="Tahoma" w:hAnsi="Tahoma" w:cs="B Nazanin" w:hint="cs"/>
                      <w:rtl/>
                    </w:rPr>
                    <w:t xml:space="preserve"> </w:t>
                  </w:r>
                  <w:r w:rsidR="004E1B65" w:rsidRPr="00ED7C1B">
                    <w:rPr>
                      <w:rFonts w:ascii="Tahoma" w:hAnsi="Tahoma" w:cs="B Nazanin" w:hint="cs"/>
                      <w:rtl/>
                    </w:rPr>
                    <w:t xml:space="preserve"> نمره</w:t>
                  </w:r>
                </w:p>
              </w:tc>
              <w:tc>
                <w:tcPr>
                  <w:tcW w:w="1237" w:type="dxa"/>
                </w:tcPr>
                <w:p w14:paraId="70BE828D" w14:textId="77777777" w:rsidR="000D74C1" w:rsidRDefault="0054532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743" w:type="dxa"/>
                </w:tcPr>
                <w:p w14:paraId="57A35714" w14:textId="77777777" w:rsidR="000D74C1" w:rsidRDefault="0054532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6D019D" w14:paraId="43E77F6E" w14:textId="77777777" w:rsidTr="0068623E">
              <w:tc>
                <w:tcPr>
                  <w:tcW w:w="4853" w:type="dxa"/>
                </w:tcPr>
                <w:p w14:paraId="1CB35CC1" w14:textId="598E6B5D" w:rsidR="004E1B65" w:rsidRPr="00ED7C1B" w:rsidRDefault="004E1B65" w:rsidP="00A05825">
                  <w:pPr>
                    <w:pStyle w:val="NormalWeb"/>
                    <w:bidi/>
                    <w:rPr>
                      <w:rFonts w:ascii="Tahoma" w:hAnsi="Tahoma" w:cs="B Nazanin"/>
                      <w:rtl/>
                      <w:lang w:bidi="fa-IR"/>
                    </w:rPr>
                  </w:pPr>
                  <w:r>
                    <w:rPr>
                      <w:rFonts w:ascii="Tahoma" w:hAnsi="Tahoma" w:cs="B Nazanin" w:hint="cs"/>
                      <w:rtl/>
                    </w:rPr>
                    <w:t>امتحان پایان</w:t>
                  </w:r>
                  <w:r w:rsidRPr="00ED7C1B">
                    <w:rPr>
                      <w:rFonts w:ascii="Tahoma" w:hAnsi="Tahoma" w:cs="B Nazanin" w:hint="cs"/>
                      <w:rtl/>
                    </w:rPr>
                    <w:t xml:space="preserve"> ترم</w:t>
                  </w:r>
                  <w:r>
                    <w:rPr>
                      <w:rFonts w:ascii="Tahoma" w:hAnsi="Tahoma" w:cs="B Nazanin" w:hint="cs"/>
                      <w:rtl/>
                    </w:rPr>
                    <w:t>(</w:t>
                  </w:r>
                  <w:r w:rsidR="00124213">
                    <w:rPr>
                      <w:rFonts w:ascii="Tahoma" w:hAnsi="Tahoma" w:cs="B Nazanin" w:hint="cs"/>
                      <w:rtl/>
                    </w:rPr>
                    <w:t xml:space="preserve">الکترونیک و </w:t>
                  </w:r>
                  <w:r>
                    <w:rPr>
                      <w:rFonts w:ascii="Tahoma" w:hAnsi="Tahoma" w:cs="B Nazanin" w:hint="cs"/>
                      <w:rtl/>
                    </w:rPr>
                    <w:t>تستی</w:t>
                  </w:r>
                  <w:r w:rsidR="00124213">
                    <w:rPr>
                      <w:rFonts w:ascii="Tahoma" w:hAnsi="Tahoma" w:cs="B Nazanin" w:hint="cs"/>
                      <w:rtl/>
                    </w:rPr>
                    <w:t xml:space="preserve"> چهارگزینه ای</w:t>
                  </w:r>
                  <w:r>
                    <w:rPr>
                      <w:rFonts w:ascii="Tahoma" w:hAnsi="Tahoma" w:cs="B Nazanin" w:hint="cs"/>
                      <w:rtl/>
                    </w:rPr>
                    <w:t>)</w:t>
                  </w:r>
                </w:p>
              </w:tc>
              <w:tc>
                <w:tcPr>
                  <w:tcW w:w="1463" w:type="dxa"/>
                </w:tcPr>
                <w:p w14:paraId="27FA1E06" w14:textId="4560A617" w:rsidR="004E1B65" w:rsidRPr="000D74C1" w:rsidRDefault="00611630" w:rsidP="00563852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ascii="Tahoma" w:hAnsi="Tahoma" w:cs="B Nazanin" w:hint="cs"/>
                      <w:rtl/>
                    </w:rPr>
                    <w:t xml:space="preserve">10 </w:t>
                  </w:r>
                  <w:r w:rsidR="004E1B65">
                    <w:rPr>
                      <w:rFonts w:ascii="Tahoma" w:hAnsi="Tahoma" w:cs="B Nazanin" w:hint="cs"/>
                      <w:rtl/>
                    </w:rPr>
                    <w:t>نمره</w:t>
                  </w:r>
                </w:p>
              </w:tc>
              <w:tc>
                <w:tcPr>
                  <w:tcW w:w="1237" w:type="dxa"/>
                </w:tcPr>
                <w:p w14:paraId="415E91B7" w14:textId="77777777" w:rsidR="004E1B65" w:rsidRDefault="0054532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743" w:type="dxa"/>
                </w:tcPr>
                <w:p w14:paraId="6408E289" w14:textId="77777777" w:rsidR="004E1B65" w:rsidRDefault="0054532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  <w:tr w:rsidR="006D019D" w14:paraId="45D748A8" w14:textId="77777777" w:rsidTr="0068623E">
              <w:tc>
                <w:tcPr>
                  <w:tcW w:w="4853" w:type="dxa"/>
                </w:tcPr>
                <w:p w14:paraId="23107AC0" w14:textId="77777777" w:rsidR="006D019D" w:rsidRDefault="006D019D" w:rsidP="006D019D">
                  <w:pPr>
                    <w:pStyle w:val="NormalWeb"/>
                    <w:bidi/>
                    <w:rPr>
                      <w:rFonts w:ascii="Tahoma" w:hAnsi="Tahoma" w:cs="B Nazanin"/>
                      <w:rtl/>
                    </w:rPr>
                  </w:pPr>
                  <w:r>
                    <w:rPr>
                      <w:rFonts w:ascii="Tahoma" w:hAnsi="Tahoma" w:cs="B Nazanin" w:hint="cs"/>
                      <w:rtl/>
                    </w:rPr>
                    <w:lastRenderedPageBreak/>
                    <w:t>ارائه ایده خلاقانه آموزشی یا ارزشیابی مرتبط با درس</w:t>
                  </w:r>
                </w:p>
              </w:tc>
              <w:tc>
                <w:tcPr>
                  <w:tcW w:w="1463" w:type="dxa"/>
                </w:tcPr>
                <w:p w14:paraId="4A41DEC8" w14:textId="4BA74A01" w:rsidR="006D019D" w:rsidRDefault="00611630" w:rsidP="00563852">
                  <w:pPr>
                    <w:ind w:left="360"/>
                    <w:jc w:val="center"/>
                    <w:rPr>
                      <w:rFonts w:ascii="Tahoma" w:hAnsi="Tahoma" w:cs="B Nazanin"/>
                      <w:rtl/>
                    </w:rPr>
                  </w:pPr>
                  <w:r>
                    <w:rPr>
                      <w:rFonts w:ascii="Tahoma" w:hAnsi="Tahoma" w:cs="B Nazanin" w:hint="cs"/>
                      <w:rtl/>
                    </w:rPr>
                    <w:t xml:space="preserve">2 نمره </w:t>
                  </w:r>
                  <w:r w:rsidR="006D019D">
                    <w:rPr>
                      <w:rFonts w:ascii="Tahoma" w:hAnsi="Tahoma" w:cs="B Nazanin" w:hint="cs"/>
                      <w:rtl/>
                    </w:rPr>
                    <w:t>مازاد</w:t>
                  </w:r>
                </w:p>
              </w:tc>
              <w:tc>
                <w:tcPr>
                  <w:tcW w:w="1237" w:type="dxa"/>
                </w:tcPr>
                <w:p w14:paraId="5C0C7FFD" w14:textId="77777777" w:rsidR="006D019D" w:rsidRDefault="006D019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در طول ترم</w:t>
                  </w:r>
                </w:p>
              </w:tc>
              <w:tc>
                <w:tcPr>
                  <w:tcW w:w="743" w:type="dxa"/>
                </w:tcPr>
                <w:p w14:paraId="6696E4E0" w14:textId="77777777" w:rsidR="006D019D" w:rsidRDefault="006D019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</w:tbl>
          <w:p w14:paraId="6F0B225B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AA8E94D" w14:textId="77777777" w:rsidR="006D019D" w:rsidRDefault="006D019D">
      <w:pPr>
        <w:rPr>
          <w:rFonts w:cs="B Zar"/>
          <w:sz w:val="24"/>
          <w:szCs w:val="24"/>
          <w:u w:val="single"/>
          <w:rtl/>
        </w:rPr>
      </w:pPr>
    </w:p>
    <w:p w14:paraId="2D0AEBF7" w14:textId="77777777" w:rsidR="00F55445" w:rsidRPr="001445F5" w:rsidRDefault="000D74C1">
      <w:pPr>
        <w:rPr>
          <w:rFonts w:cs="B Zar"/>
          <w:sz w:val="28"/>
          <w:szCs w:val="28"/>
          <w:u w:val="single"/>
          <w:rtl/>
        </w:rPr>
      </w:pPr>
      <w:r w:rsidRPr="001445F5">
        <w:rPr>
          <w:rFonts w:cs="B Zar" w:hint="cs"/>
          <w:sz w:val="28"/>
          <w:szCs w:val="28"/>
          <w:u w:val="single"/>
          <w:rtl/>
        </w:rPr>
        <w:t>مقررات درس و انتظارات از دانشجویان</w:t>
      </w:r>
    </w:p>
    <w:p w14:paraId="170B3707" w14:textId="77777777" w:rsidR="00545323" w:rsidRPr="00545323" w:rsidRDefault="00545323" w:rsidP="0054532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545323">
        <w:rPr>
          <w:rFonts w:ascii="Calibri" w:eastAsia="Calibri" w:hAnsi="Calibri" w:cs="B Nazanin" w:hint="cs"/>
          <w:sz w:val="24"/>
          <w:szCs w:val="24"/>
          <w:rtl/>
        </w:rPr>
        <w:t>حضور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بموقع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فعال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كلاس (درصورت غیبت بالاتر از حد مجاز و بر اساس قوانین مصوب دانشجو جهت تصمیم گیری به آموزش دانشکده معرفی خواهد شد).</w:t>
      </w:r>
    </w:p>
    <w:p w14:paraId="244AC848" w14:textId="77777777" w:rsidR="00545323" w:rsidRPr="00545323" w:rsidRDefault="00545323" w:rsidP="0054532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545323">
        <w:rPr>
          <w:rFonts w:ascii="Calibri" w:eastAsia="Calibri" w:hAnsi="Calibri" w:cs="B Nazanin" w:hint="cs"/>
          <w:sz w:val="24"/>
          <w:szCs w:val="24"/>
          <w:rtl/>
        </w:rPr>
        <w:t>مشاركت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فعال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بحث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گروهي</w:t>
      </w:r>
    </w:p>
    <w:p w14:paraId="63F24998" w14:textId="77777777" w:rsidR="00545323" w:rsidRPr="00545323" w:rsidRDefault="00545323" w:rsidP="0054532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  <w:r w:rsidRPr="00545323">
        <w:rPr>
          <w:rFonts w:ascii="Calibri" w:eastAsia="Calibri" w:hAnsi="Calibri" w:cs="B Nazanin" w:hint="cs"/>
          <w:sz w:val="24"/>
          <w:szCs w:val="24"/>
          <w:rtl/>
        </w:rPr>
        <w:t>مطالعه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مطالب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تدريس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شده</w:t>
      </w:r>
    </w:p>
    <w:p w14:paraId="60FE4B72" w14:textId="77777777" w:rsidR="00545323" w:rsidRPr="00545323" w:rsidRDefault="00545323" w:rsidP="0054532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545323">
        <w:rPr>
          <w:rFonts w:ascii="Calibri" w:eastAsia="Calibri" w:hAnsi="Calibri" w:cs="B Nazanin" w:hint="cs"/>
          <w:sz w:val="24"/>
          <w:szCs w:val="24"/>
          <w:rtl/>
        </w:rPr>
        <w:t>پاسخگويي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به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سئوالات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اول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هر</w:t>
      </w:r>
      <w:r w:rsidRPr="00545323">
        <w:rPr>
          <w:rFonts w:ascii="Calibri" w:eastAsia="Calibri" w:hAnsi="Calibri" w:cs="B Nazanin"/>
          <w:sz w:val="24"/>
          <w:szCs w:val="24"/>
        </w:rPr>
        <w:t xml:space="preserve"> </w:t>
      </w:r>
      <w:r w:rsidRPr="00545323">
        <w:rPr>
          <w:rFonts w:ascii="Calibri" w:eastAsia="Calibri" w:hAnsi="Calibri" w:cs="B Nazanin" w:hint="cs"/>
          <w:sz w:val="24"/>
          <w:szCs w:val="24"/>
          <w:rtl/>
        </w:rPr>
        <w:t>جلسه</w:t>
      </w:r>
    </w:p>
    <w:p w14:paraId="16A13E97" w14:textId="77777777" w:rsidR="006D019D" w:rsidRDefault="006D019D" w:rsidP="00545323">
      <w:pPr>
        <w:numPr>
          <w:ilvl w:val="0"/>
          <w:numId w:val="8"/>
        </w:numPr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تلفن همراه دانشجویان بایستی در کلاس خاموش باشد. در صورتی که مبحثی در کلاس نیاز به تلفن همراه داشته باشد با هماهنگی قبلی و معرفی روش مورد استفاده، دانشجو مجاز به استفاده از آن می باشد.</w:t>
      </w:r>
    </w:p>
    <w:p w14:paraId="42EAE918" w14:textId="77777777" w:rsidR="00006639" w:rsidRDefault="00545323" w:rsidP="00C90E6A">
      <w:pPr>
        <w:numPr>
          <w:ilvl w:val="0"/>
          <w:numId w:val="8"/>
        </w:numPr>
        <w:spacing w:after="0" w:line="240" w:lineRule="auto"/>
        <w:rPr>
          <w:rFonts w:ascii="BNazanin" w:eastAsia="Calibri" w:hAnsi="Calibri" w:cs="B Nazanin"/>
          <w:sz w:val="24"/>
          <w:szCs w:val="24"/>
        </w:rPr>
      </w:pPr>
      <w:r w:rsidRPr="00E43053">
        <w:rPr>
          <w:rFonts w:ascii="Calibri" w:eastAsia="Calibri" w:hAnsi="Calibri" w:cs="B Nazanin" w:hint="cs"/>
          <w:sz w:val="24"/>
          <w:szCs w:val="24"/>
          <w:rtl/>
        </w:rPr>
        <w:t xml:space="preserve">تاکید بر </w:t>
      </w:r>
      <w:r w:rsidRPr="00E43053">
        <w:rPr>
          <w:rFonts w:ascii="BNazanin" w:eastAsia="Calibri" w:hAnsi="Calibri" w:cs="B Nazanin" w:hint="cs"/>
          <w:sz w:val="24"/>
          <w:szCs w:val="24"/>
          <w:rtl/>
        </w:rPr>
        <w:t>توجه به تعهد حرفه ای و کد اخلاق</w:t>
      </w:r>
      <w:r w:rsidR="00E43053" w:rsidRPr="00E43053">
        <w:rPr>
          <w:rFonts w:ascii="BNazanin" w:eastAsia="Calibri" w:hAnsi="Calibri" w:cs="B Nazanin" w:hint="cs"/>
          <w:sz w:val="24"/>
          <w:szCs w:val="24"/>
          <w:rtl/>
        </w:rPr>
        <w:t xml:space="preserve"> های مامایی در حین تمرین عملی </w:t>
      </w:r>
      <w:r w:rsidRPr="00E43053">
        <w:rPr>
          <w:rFonts w:ascii="BNazanin" w:eastAsia="Calibri" w:hAnsi="Calibri" w:cs="B Nazanin" w:hint="cs"/>
          <w:sz w:val="24"/>
          <w:szCs w:val="24"/>
          <w:rtl/>
        </w:rPr>
        <w:t xml:space="preserve">و کارآموزی مرتبط </w:t>
      </w:r>
      <w:r w:rsidR="00E43053">
        <w:rPr>
          <w:rFonts w:ascii="BNazanin" w:eastAsia="Calibri" w:hAnsi="Calibri" w:cs="B Nazanin" w:hint="cs"/>
          <w:sz w:val="24"/>
          <w:szCs w:val="24"/>
          <w:rtl/>
        </w:rPr>
        <w:t>با درس بارداری و زایمان غیر طبیعی</w:t>
      </w:r>
    </w:p>
    <w:p w14:paraId="48FD0713" w14:textId="77777777" w:rsidR="00E43053" w:rsidRDefault="00E43053" w:rsidP="0055464F">
      <w:pPr>
        <w:spacing w:after="0" w:line="240" w:lineRule="auto"/>
        <w:ind w:left="720"/>
        <w:rPr>
          <w:rFonts w:ascii="BNazanin" w:eastAsia="Calibri" w:hAnsi="Calibri" w:cs="B Nazanin"/>
          <w:sz w:val="24"/>
          <w:szCs w:val="24"/>
          <w:rtl/>
        </w:rPr>
      </w:pPr>
    </w:p>
    <w:p w14:paraId="2E053713" w14:textId="77777777" w:rsidR="00006639" w:rsidRPr="00006639" w:rsidRDefault="00006639" w:rsidP="00006639">
      <w:pPr>
        <w:spacing w:after="0" w:line="240" w:lineRule="auto"/>
        <w:rPr>
          <w:rFonts w:ascii="BNazanin" w:eastAsia="Calibri" w:hAnsi="Calibri" w:cs="B Nazanin"/>
          <w:b/>
          <w:bCs/>
          <w:sz w:val="24"/>
          <w:szCs w:val="24"/>
          <w:u w:val="single"/>
          <w:rtl/>
        </w:rPr>
      </w:pPr>
      <w:r w:rsidRPr="00006639">
        <w:rPr>
          <w:rFonts w:ascii="BNazanin" w:eastAsia="Calibri" w:hAnsi="Calibri" w:cs="B Nazanin" w:hint="cs"/>
          <w:b/>
          <w:bCs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06639" w:rsidRPr="00006639" w14:paraId="5D5C8BEB" w14:textId="77777777" w:rsidTr="0060440A">
        <w:tc>
          <w:tcPr>
            <w:tcW w:w="4621" w:type="dxa"/>
            <w:tcBorders>
              <w:bottom w:val="double" w:sz="18" w:space="0" w:color="auto"/>
            </w:tcBorders>
            <w:shd w:val="clear" w:color="auto" w:fill="auto"/>
          </w:tcPr>
          <w:p w14:paraId="191E9F35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1.عنوان مصداق سند تعالی، عدالت و بهره وری آموزشی</w:t>
            </w:r>
          </w:p>
          <w:p w14:paraId="46CE7CC9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</w:p>
          <w:p w14:paraId="7A95FE43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  <w:shd w:val="clear" w:color="auto" w:fill="auto"/>
          </w:tcPr>
          <w:p w14:paraId="674848F9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</w:p>
          <w:p w14:paraId="5B246361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1. معرفی سامانه همگرایی به دانشجویان(مشارکت دانشجویان در برنامه های هم اندیشی و ایجاد شبکه همگرایی دانشجویی)</w:t>
            </w:r>
          </w:p>
          <w:p w14:paraId="1E0561CC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2.  معرفی سامانه ثبت رزومه اجتماعی وزارت بهداشت</w:t>
            </w:r>
          </w:p>
          <w:p w14:paraId="4F85959E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3. اشاره به مفاهیم مرتبط جهت حضور در فعالیتهای یادگیری در جامعه، مواجهه زودرس فعایتهای داوطلبانه و اردوهای جهادی</w:t>
            </w:r>
          </w:p>
          <w:p w14:paraId="52C9A550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4. اشاره به مفاهیم سلامت معنوی در رئوس مطالب(تئوری/عملی/کارآموزی)</w:t>
            </w:r>
          </w:p>
          <w:p w14:paraId="1CD7E2E1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5. اشاره به مفاهیم اخلاق پزشکی در رئوس مطالب</w:t>
            </w:r>
          </w:p>
          <w:p w14:paraId="21278C09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6. اشاره به مفاهیم تعهد حرفه ای در رئوس مطالب</w:t>
            </w:r>
          </w:p>
          <w:p w14:paraId="0533F4E3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7. معرفی مفاهیم درس با رویکرد کارآفرینی و فناوری</w:t>
            </w:r>
          </w:p>
          <w:p w14:paraId="3546641C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8. معرفی جشنواره های کارآفرینی، ایده شو/ خوارزمی/ رازی/ ابن سینا</w:t>
            </w:r>
          </w:p>
          <w:p w14:paraId="687B5020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9. معرفی جشنواره های ایده های آموزشی نوآورانه دانشجویی در جشنواره شهید مطهری به آدرس 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>ichpe.org</w:t>
            </w:r>
          </w:p>
          <w:p w14:paraId="5DBDC02D" w14:textId="77777777" w:rsidR="00006639" w:rsidRPr="00006639" w:rsidRDefault="00006639" w:rsidP="00C63335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 xml:space="preserve">10. کاربرد تکنولوژی های نوین در آموزش </w:t>
            </w:r>
            <w:r w:rsidR="00C63335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مانند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نرم افزارهای هوش مصنوعی</w:t>
            </w:r>
          </w:p>
          <w:p w14:paraId="53827568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11. برگزاری آزمون الکترونیک میان ترم و پایان ترم </w:t>
            </w:r>
            <w:r w:rsid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با فرمت 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</w:rPr>
              <w:t>KF,PMP,OSCE,MM</w:t>
            </w:r>
          </w:p>
          <w:p w14:paraId="4EDF08AC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</w:p>
        </w:tc>
      </w:tr>
      <w:tr w:rsidR="00006639" w:rsidRPr="00006639" w14:paraId="4DC1612C" w14:textId="77777777" w:rsidTr="0060440A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  <w:shd w:val="clear" w:color="auto" w:fill="auto"/>
          </w:tcPr>
          <w:p w14:paraId="4270A39E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کارگروه تخصصی مرتبط**</w:t>
            </w:r>
          </w:p>
          <w:p w14:paraId="7641B7CA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  <w:shd w:val="clear" w:color="auto" w:fill="auto"/>
          </w:tcPr>
          <w:p w14:paraId="5234C6F4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</w:rPr>
              <w:sym w:font="Wingdings" w:char="F071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1-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نظام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اعتباربخشی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ملی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تدوین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استانداردهاي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آموزشی</w:t>
            </w:r>
          </w:p>
        </w:tc>
      </w:tr>
      <w:tr w:rsidR="00006639" w:rsidRPr="00006639" w14:paraId="18096587" w14:textId="77777777" w:rsidTr="0060440A">
        <w:trPr>
          <w:trHeight w:val="517"/>
        </w:trPr>
        <w:tc>
          <w:tcPr>
            <w:tcW w:w="4621" w:type="dxa"/>
            <w:vMerge/>
            <w:shd w:val="clear" w:color="auto" w:fill="auto"/>
          </w:tcPr>
          <w:p w14:paraId="0EB9A95B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auto"/>
          </w:tcPr>
          <w:p w14:paraId="03A2CFC5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006639">
              <w:rPr>
                <w:rFonts w:ascii="BNazanin" w:eastAsia="Calibri" w:hAnsi="Calibri" w:cs="B Nazanin"/>
                <w:sz w:val="24"/>
                <w:szCs w:val="24"/>
                <w:u w:val="single"/>
              </w:rPr>
              <w:sym w:font="Wingdings" w:char="F071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2-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مرجعیت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علمی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آینده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نگاري</w:t>
            </w:r>
          </w:p>
        </w:tc>
      </w:tr>
      <w:tr w:rsidR="00006639" w:rsidRPr="00006639" w14:paraId="1CE6AE2D" w14:textId="77777777" w:rsidTr="0060440A">
        <w:trPr>
          <w:trHeight w:val="517"/>
        </w:trPr>
        <w:tc>
          <w:tcPr>
            <w:tcW w:w="4621" w:type="dxa"/>
            <w:vMerge/>
            <w:shd w:val="clear" w:color="auto" w:fill="auto"/>
          </w:tcPr>
          <w:p w14:paraId="3B889EEB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auto"/>
          </w:tcPr>
          <w:p w14:paraId="03458407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006639">
              <w:rPr>
                <w:rFonts w:ascii="BNazanin" w:eastAsia="Calibri" w:hAnsi="Calibri" w:cs="B Nazanin"/>
                <w:sz w:val="24"/>
                <w:szCs w:val="24"/>
                <w:u w:val="single"/>
              </w:rPr>
              <w:sym w:font="Wingdings" w:char="F071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3-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همگرایی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درتعالی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علوم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فناوریهاي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پیشرفته</w:t>
            </w:r>
          </w:p>
        </w:tc>
      </w:tr>
      <w:tr w:rsidR="00006639" w:rsidRPr="00006639" w14:paraId="41A3B02E" w14:textId="77777777" w:rsidTr="0060440A">
        <w:trPr>
          <w:trHeight w:val="517"/>
        </w:trPr>
        <w:tc>
          <w:tcPr>
            <w:tcW w:w="4621" w:type="dxa"/>
            <w:vMerge/>
            <w:shd w:val="clear" w:color="auto" w:fill="auto"/>
          </w:tcPr>
          <w:p w14:paraId="58B4BF94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auto"/>
          </w:tcPr>
          <w:p w14:paraId="29266955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F25E7F">
              <w:rPr>
                <w:rFonts w:ascii="BNazanin" w:eastAsia="Calibri" w:hAnsi="Calibri" w:cs="B Nazanin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4-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مدیریت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جامع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کیفیت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در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آموزش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علوم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پزشکی</w:t>
            </w:r>
          </w:p>
        </w:tc>
      </w:tr>
      <w:tr w:rsidR="00006639" w:rsidRPr="00006639" w14:paraId="65C766F7" w14:textId="77777777" w:rsidTr="0060440A">
        <w:trPr>
          <w:trHeight w:val="517"/>
        </w:trPr>
        <w:tc>
          <w:tcPr>
            <w:tcW w:w="4621" w:type="dxa"/>
            <w:vMerge/>
            <w:shd w:val="clear" w:color="auto" w:fill="auto"/>
          </w:tcPr>
          <w:p w14:paraId="3FAAA76F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auto"/>
          </w:tcPr>
          <w:p w14:paraId="10E6152F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006639">
              <w:rPr>
                <w:rFonts w:ascii="BNazanin" w:eastAsia="Calibri" w:hAnsi="Calibri" w:cs="B Nazanin"/>
                <w:sz w:val="24"/>
                <w:szCs w:val="24"/>
                <w:u w:val="single"/>
              </w:rPr>
              <w:sym w:font="Webdings" w:char="F067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5-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پاسخگویی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اجتماعی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عدالت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آموزشی</w:t>
            </w:r>
          </w:p>
        </w:tc>
      </w:tr>
      <w:tr w:rsidR="00006639" w:rsidRPr="00006639" w14:paraId="3972456E" w14:textId="77777777" w:rsidTr="0060440A">
        <w:trPr>
          <w:trHeight w:val="517"/>
        </w:trPr>
        <w:tc>
          <w:tcPr>
            <w:tcW w:w="4621" w:type="dxa"/>
            <w:vMerge/>
            <w:shd w:val="clear" w:color="auto" w:fill="auto"/>
          </w:tcPr>
          <w:p w14:paraId="2DC60918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auto"/>
          </w:tcPr>
          <w:p w14:paraId="21579EC2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006639">
              <w:rPr>
                <w:rFonts w:ascii="BNazanin" w:eastAsia="Calibri" w:hAnsi="Calibri" w:cs="B Nazanin"/>
                <w:sz w:val="24"/>
                <w:szCs w:val="24"/>
                <w:u w:val="single"/>
              </w:rPr>
              <w:sym w:font="Wingdings" w:char="F071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6-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اقتصاد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آموزش</w:t>
            </w:r>
          </w:p>
        </w:tc>
      </w:tr>
      <w:tr w:rsidR="00006639" w:rsidRPr="00006639" w14:paraId="33353C62" w14:textId="77777777" w:rsidTr="0060440A">
        <w:trPr>
          <w:trHeight w:val="517"/>
        </w:trPr>
        <w:tc>
          <w:tcPr>
            <w:tcW w:w="4621" w:type="dxa"/>
            <w:vMerge/>
            <w:shd w:val="clear" w:color="auto" w:fill="auto"/>
          </w:tcPr>
          <w:p w14:paraId="6FDE5557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auto"/>
          </w:tcPr>
          <w:p w14:paraId="3F7CD647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006639">
              <w:rPr>
                <w:rFonts w:ascii="BNazanin" w:eastAsia="Calibri" w:hAnsi="Calibri" w:cs="B Nazanin"/>
                <w:sz w:val="24"/>
                <w:szCs w:val="24"/>
                <w:u w:val="single"/>
              </w:rPr>
              <w:sym w:font="Wingdings" w:char="F071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7-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بین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المللی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سازي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آموزش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علوم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پزشکی</w:t>
            </w:r>
          </w:p>
        </w:tc>
      </w:tr>
      <w:tr w:rsidR="00006639" w:rsidRPr="00006639" w14:paraId="4C4F17CB" w14:textId="77777777" w:rsidTr="0060440A">
        <w:trPr>
          <w:trHeight w:val="517"/>
        </w:trPr>
        <w:tc>
          <w:tcPr>
            <w:tcW w:w="4621" w:type="dxa"/>
            <w:vMerge/>
            <w:shd w:val="clear" w:color="auto" w:fill="auto"/>
          </w:tcPr>
          <w:p w14:paraId="1C5A463C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auto"/>
          </w:tcPr>
          <w:p w14:paraId="4E451BFA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F25E7F">
              <w:rPr>
                <w:rFonts w:ascii="BNazanin" w:eastAsia="Calibri" w:hAnsi="Calibri" w:cs="B Nazanin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8-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اخلاق،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سلامت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معنوي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تعهد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حرفه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در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آموزش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علوم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پزشکی</w:t>
            </w:r>
          </w:p>
        </w:tc>
      </w:tr>
      <w:tr w:rsidR="00006639" w:rsidRPr="00006639" w14:paraId="4E72FC9C" w14:textId="77777777" w:rsidTr="00F25E7F">
        <w:trPr>
          <w:trHeight w:val="800"/>
        </w:trPr>
        <w:tc>
          <w:tcPr>
            <w:tcW w:w="4621" w:type="dxa"/>
            <w:vMerge/>
            <w:shd w:val="clear" w:color="auto" w:fill="auto"/>
          </w:tcPr>
          <w:p w14:paraId="115095A6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shd w:val="clear" w:color="auto" w:fill="auto"/>
          </w:tcPr>
          <w:p w14:paraId="5B89BF0B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F25E7F">
              <w:rPr>
                <w:rFonts w:ascii="BNazanin" w:eastAsia="Calibri" w:hAnsi="Calibri" w:cs="B Nazanin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F25E7F">
              <w:rPr>
                <w:rFonts w:ascii="BNazanin" w:eastAsia="Calibri" w:hAnsi="Calibri" w:cs="B Nazanin" w:hint="cs"/>
                <w:sz w:val="24"/>
                <w:szCs w:val="24"/>
                <w:u w:val="single"/>
                <w:shd w:val="clear" w:color="auto" w:fill="000000" w:themeFill="text1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9-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کارآفرینی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کسب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کارهاي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دانش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بنیان</w:t>
            </w:r>
          </w:p>
        </w:tc>
      </w:tr>
      <w:tr w:rsidR="00006639" w:rsidRPr="00006639" w14:paraId="0C909F89" w14:textId="77777777" w:rsidTr="0060440A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  <w:shd w:val="clear" w:color="auto" w:fill="auto"/>
          </w:tcPr>
          <w:p w14:paraId="2C51D0ED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  <w:shd w:val="clear" w:color="auto" w:fill="auto"/>
          </w:tcPr>
          <w:p w14:paraId="59C8EF49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F25E7F">
              <w:rPr>
                <w:rFonts w:ascii="BNazanin" w:eastAsia="Calibri" w:hAnsi="Calibri" w:cs="B Nazanin"/>
                <w:sz w:val="24"/>
                <w:szCs w:val="24"/>
                <w:u w:val="single"/>
                <w:shd w:val="clear" w:color="auto" w:fill="000000" w:themeFill="text1"/>
              </w:rPr>
              <w:sym w:font="Wingdings" w:char="F071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10- کارگروه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تخصصی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توسعه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آموزش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فناوري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هاي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نوین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ارتقاي</w:t>
            </w:r>
            <w:r w:rsidRPr="00006639">
              <w:rPr>
                <w:rFonts w:ascii="BNazanin" w:eastAsia="Calibri" w:hAnsi="Calibri" w:cs="B Nazanin"/>
                <w:sz w:val="24"/>
                <w:szCs w:val="24"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یادگیري</w:t>
            </w:r>
          </w:p>
        </w:tc>
      </w:tr>
      <w:tr w:rsidR="00006639" w:rsidRPr="00006639" w14:paraId="0203F464" w14:textId="77777777" w:rsidTr="0060440A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  <w:shd w:val="clear" w:color="auto" w:fill="auto"/>
          </w:tcPr>
          <w:p w14:paraId="23450058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006639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  <w:shd w:val="clear" w:color="auto" w:fill="auto"/>
          </w:tcPr>
          <w:p w14:paraId="292B04F0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</w:rPr>
              <w:sym w:font="Wingdings" w:char="F0A8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هدف کلی</w:t>
            </w:r>
          </w:p>
          <w:p w14:paraId="72694446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</w:rPr>
              <w:sym w:font="Webdings" w:char="F067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</w:rPr>
              <w:sym w:font="Webdings" w:char="F067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اهداف رفتاری</w:t>
            </w:r>
          </w:p>
          <w:p w14:paraId="4B6D3082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F25E7F">
              <w:rPr>
                <w:rFonts w:ascii="BNazanin" w:eastAsia="Calibri" w:hAnsi="Calibri" w:cs="B Nazanin" w:hint="cs"/>
                <w:sz w:val="24"/>
                <w:szCs w:val="24"/>
                <w:shd w:val="clear" w:color="auto" w:fill="000000" w:themeFill="text1"/>
              </w:rPr>
              <w:sym w:font="Wingdings" w:char="F0A8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وظایف دانشجویان</w:t>
            </w:r>
          </w:p>
          <w:p w14:paraId="36EAC777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sz w:val="24"/>
                <w:szCs w:val="24"/>
              </w:rPr>
              <w:sym w:font="Wingdings" w:char="F0A8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منابع اصلی</w:t>
            </w:r>
          </w:p>
          <w:p w14:paraId="67F2EAB5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F25E7F">
              <w:rPr>
                <w:rFonts w:ascii="BNazanin" w:eastAsia="Calibri" w:hAnsi="Calibri" w:cs="B Nazanin" w:hint="cs"/>
                <w:sz w:val="24"/>
                <w:szCs w:val="24"/>
                <w:shd w:val="clear" w:color="auto" w:fill="000000" w:themeFill="text1"/>
              </w:rPr>
              <w:sym w:font="Wingdings" w:char="F0A8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روش تدریس</w:t>
            </w:r>
          </w:p>
          <w:p w14:paraId="6D2310B8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F25E7F">
              <w:rPr>
                <w:rFonts w:ascii="BNazanin" w:eastAsia="Calibri" w:hAnsi="Calibri" w:cs="B Nazanin" w:hint="cs"/>
                <w:sz w:val="24"/>
                <w:szCs w:val="24"/>
                <w:shd w:val="clear" w:color="auto" w:fill="000000" w:themeFill="text1"/>
              </w:rPr>
              <w:sym w:font="Wingdings" w:char="F0A8"/>
            </w:r>
            <w:r w:rsidRPr="00F25E7F">
              <w:rPr>
                <w:rFonts w:ascii="BNazanin" w:eastAsia="Calibri" w:hAnsi="Calibri" w:cs="B Nazanin" w:hint="cs"/>
                <w:sz w:val="24"/>
                <w:szCs w:val="24"/>
                <w:shd w:val="clear" w:color="auto" w:fill="000000" w:themeFill="text1"/>
                <w:rtl/>
              </w:rPr>
              <w:t xml:space="preserve"> </w:t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وسایل کمک آموزشی</w:t>
            </w:r>
          </w:p>
          <w:p w14:paraId="7545636B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  <w:r w:rsidRPr="00F25E7F">
              <w:rPr>
                <w:rFonts w:ascii="BNazanin" w:eastAsia="Calibri" w:hAnsi="Calibri" w:cs="B Nazanin" w:hint="cs"/>
                <w:sz w:val="24"/>
                <w:szCs w:val="24"/>
                <w:shd w:val="clear" w:color="auto" w:fill="000000" w:themeFill="text1"/>
              </w:rPr>
              <w:sym w:font="Wingdings" w:char="F0A8"/>
            </w:r>
            <w:r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سنجش و ارزشیابی</w:t>
            </w:r>
          </w:p>
        </w:tc>
      </w:tr>
      <w:tr w:rsidR="00006639" w:rsidRPr="00006639" w14:paraId="0BD489C5" w14:textId="77777777" w:rsidTr="0060440A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  <w:shd w:val="clear" w:color="auto" w:fill="auto"/>
          </w:tcPr>
          <w:p w14:paraId="6CC33ED2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194DFBB9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  <w:shd w:val="clear" w:color="auto" w:fill="auto"/>
          </w:tcPr>
          <w:p w14:paraId="5FBEB54E" w14:textId="77777777" w:rsidR="00F25E7F" w:rsidRDefault="0000651F" w:rsidP="00F25E7F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-</w:t>
            </w:r>
            <w:r w:rsid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در جلسه اول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ضمن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معرفی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طرح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درس،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در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مورد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مصادیق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استفاده</w:t>
            </w:r>
            <w:r w:rsid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شده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توضیحات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الزم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به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دانشجو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داده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خواهد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شد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در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این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خصوص</w:t>
            </w:r>
            <w:r w:rsid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نظرات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آنان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نیز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پرسیده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میشود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.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در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طول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ترم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نیز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از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روش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های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نوین</w:t>
            </w:r>
            <w:r w:rsid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تدریس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بسته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به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سر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فصل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درس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استفاده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خ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واهد</w:t>
            </w:r>
            <w:r w:rsidR="00F25E7F" w:rsidRPr="00F25E7F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="00F25E7F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شد</w:t>
            </w:r>
            <w:r w:rsid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.</w:t>
            </w:r>
          </w:p>
          <w:p w14:paraId="323E6E05" w14:textId="77777777" w:rsidR="00006639" w:rsidRPr="00F25E7F" w:rsidRDefault="0000651F" w:rsidP="00F25E7F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-</w:t>
            </w:r>
            <w:r w:rsidR="00006639" w:rsidRPr="00F25E7F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ارزشیابی تکوینی و پایانی بصروت الکترونیک برگزار خواهد شد.</w:t>
            </w:r>
          </w:p>
          <w:p w14:paraId="200F72E3" w14:textId="77777777" w:rsidR="00006639" w:rsidRDefault="0000651F" w:rsidP="0000651F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-</w:t>
            </w:r>
            <w:r w:rsidR="00006639"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در طول ترم سوالاتی در نرم افزارهای هوش مصنوعی 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مرتبط با درس</w:t>
            </w:r>
            <w:r w:rsidR="00006639" w:rsidRPr="00006639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مطرح و از دانشجویان خواسته می شود </w:t>
            </w:r>
            <w:r w:rsidR="00C63335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نتایج جستجوی خود در این زمینه ارائه دهند.</w:t>
            </w:r>
          </w:p>
          <w:p w14:paraId="0BB7235E" w14:textId="77777777" w:rsidR="00F25E7F" w:rsidRPr="00006639" w:rsidRDefault="00F25E7F" w:rsidP="00F25E7F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</w:tc>
      </w:tr>
      <w:tr w:rsidR="00006639" w:rsidRPr="00006639" w14:paraId="2C0EF78A" w14:textId="77777777" w:rsidTr="0060440A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  <w:shd w:val="clear" w:color="auto" w:fill="auto"/>
          </w:tcPr>
          <w:p w14:paraId="73B5FC04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06639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مستندات 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  <w:shd w:val="clear" w:color="auto" w:fill="auto"/>
          </w:tcPr>
          <w:p w14:paraId="27922129" w14:textId="77777777" w:rsidR="00006639" w:rsidRPr="00006639" w:rsidRDefault="00006639" w:rsidP="00006639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u w:val="single"/>
                <w:rtl/>
              </w:rPr>
            </w:pPr>
          </w:p>
        </w:tc>
      </w:tr>
    </w:tbl>
    <w:p w14:paraId="553B3436" w14:textId="77777777" w:rsidR="00006639" w:rsidRDefault="00006639" w:rsidP="00006639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5B4ED59B" w14:textId="77777777" w:rsidR="00C63335" w:rsidRPr="00C63335" w:rsidRDefault="00C63335" w:rsidP="00006639">
      <w:pPr>
        <w:spacing w:after="0" w:line="240" w:lineRule="auto"/>
        <w:rPr>
          <w:rFonts w:ascii="BNazanin" w:eastAsia="Calibri" w:hAnsi="Calibri" w:cs="B Nazanin"/>
          <w:b/>
          <w:bCs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b/>
          <w:bCs/>
          <w:sz w:val="24"/>
          <w:szCs w:val="24"/>
          <w:rtl/>
        </w:rPr>
        <w:t>مصادیق:</w:t>
      </w:r>
    </w:p>
    <w:p w14:paraId="7A657AEA" w14:textId="0B08714A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>
        <w:rPr>
          <w:rFonts w:ascii="BNazanin" w:eastAsia="Calibri" w:hAnsi="Calibri" w:cs="B Nazanin" w:hint="cs"/>
          <w:sz w:val="24"/>
          <w:szCs w:val="24"/>
          <w:rtl/>
        </w:rPr>
        <w:t>1</w:t>
      </w:r>
      <w:r w:rsidRPr="00C63335">
        <w:rPr>
          <w:rFonts w:ascii="BNazanin" w:eastAsia="Calibri" w:hAnsi="Calibri" w:cs="B Nazanin" w:hint="cs"/>
          <w:sz w:val="24"/>
          <w:szCs w:val="24"/>
          <w:rtl/>
        </w:rPr>
        <w:t>. معرفی سامانه همگرایی به دانشجویان</w:t>
      </w:r>
      <w:r w:rsidR="004F37EF">
        <w:rPr>
          <w:rFonts w:ascii="BNazanin" w:eastAsia="Calibri" w:hAnsi="Calibri" w:cs="B Nazanin" w:hint="cs"/>
          <w:sz w:val="24"/>
          <w:szCs w:val="24"/>
          <w:rtl/>
        </w:rPr>
        <w:t xml:space="preserve"> </w:t>
      </w:r>
      <w:r w:rsidRPr="00C63335">
        <w:rPr>
          <w:rFonts w:ascii="BNazanin" w:eastAsia="Calibri" w:hAnsi="Calibri" w:cs="B Nazanin" w:hint="cs"/>
          <w:sz w:val="24"/>
          <w:szCs w:val="24"/>
          <w:rtl/>
        </w:rPr>
        <w:t>(مشارکت دانشجویان در برنامه های هم اندیشی و ایجاد شبکه همگرایی دانشجویی)</w:t>
      </w:r>
    </w:p>
    <w:p w14:paraId="22295A85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>2.  معرفی سامانه ثبت رزومه اجتماعی وزارت بهداشت</w:t>
      </w:r>
    </w:p>
    <w:p w14:paraId="27826F5E" w14:textId="77777777" w:rsid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>3. اشاره به مفاهیم مرتبط جهت حضور در فعالیتهای یادگیری در جامعه، مواجهه زودرس فعایتهای داوطلبانه و اردوهای جهادی</w:t>
      </w:r>
    </w:p>
    <w:p w14:paraId="51F734D3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>
        <w:rPr>
          <w:rFonts w:ascii="BNazanin" w:eastAsia="Calibri" w:hAnsi="Calibri" w:cs="B Nazanin" w:hint="cs"/>
          <w:sz w:val="24"/>
          <w:szCs w:val="24"/>
          <w:rtl/>
        </w:rPr>
        <w:t>4. ارائه حداق</w:t>
      </w:r>
      <w:r w:rsidR="00BB57F6">
        <w:rPr>
          <w:rFonts w:ascii="BNazanin" w:eastAsia="Calibri" w:hAnsi="Calibri" w:cs="B Nazanin" w:hint="cs"/>
          <w:sz w:val="24"/>
          <w:szCs w:val="24"/>
          <w:rtl/>
        </w:rPr>
        <w:t>ل یک جلسه دوره با مشارکت حداقل دو گروه آموزشی(قابل اجرا جهت دروس همگرا)</w:t>
      </w:r>
    </w:p>
    <w:p w14:paraId="13B26E07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>4. اشاره به مفاهیم سلامت معنوی در رئوس مطالب(تئوری/عملی/کارآموزی)</w:t>
      </w:r>
    </w:p>
    <w:p w14:paraId="3F33C12F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>5. اشاره به مفاهیم اخلاق پزشکی در رئوس مطالب</w:t>
      </w:r>
    </w:p>
    <w:p w14:paraId="3F86FC38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>6. اشاره به مفاهیم تعهد حرفه ای در رئوس مطالب</w:t>
      </w:r>
    </w:p>
    <w:p w14:paraId="3886C982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>7. معرفی مفاهیم درس با رویکرد کارآفرینی و فناوری</w:t>
      </w:r>
    </w:p>
    <w:p w14:paraId="25ED5FE9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>8. معرفی جشنواره های کارآفرینی، ایده شو/ خوارزمی/ رازی/ ابن سینا</w:t>
      </w:r>
    </w:p>
    <w:p w14:paraId="1E8545C3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 xml:space="preserve">9. معرفی جشنواره های ایده های آموزشی نوآورانه دانشجویی در جشنواره شهید مطهری به آدرس </w:t>
      </w:r>
      <w:r w:rsidRPr="00C63335">
        <w:rPr>
          <w:rFonts w:ascii="BNazanin" w:eastAsia="Calibri" w:hAnsi="Calibri" w:cs="B Nazanin"/>
          <w:sz w:val="24"/>
          <w:szCs w:val="24"/>
        </w:rPr>
        <w:t>ichpe.org</w:t>
      </w:r>
    </w:p>
    <w:p w14:paraId="79D214B1" w14:textId="77777777" w:rsidR="00C63335" w:rsidRP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>10. کاربرد تکنولوژی های نوین در آموزش مانند نرم افزارهای هوش مصنوعی</w:t>
      </w:r>
    </w:p>
    <w:p w14:paraId="0B70B5C0" w14:textId="00E908FB" w:rsidR="00C63335" w:rsidRDefault="00C63335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  <w:r w:rsidRPr="00C63335">
        <w:rPr>
          <w:rFonts w:ascii="BNazanin" w:eastAsia="Calibri" w:hAnsi="Calibri" w:cs="B Nazanin" w:hint="cs"/>
          <w:sz w:val="24"/>
          <w:szCs w:val="24"/>
          <w:rtl/>
        </w:rPr>
        <w:t xml:space="preserve">11. برگزاری آزمون الکترونیک میان ترم و پایان ترم با فرمت </w:t>
      </w:r>
      <w:r w:rsidRPr="00C63335">
        <w:rPr>
          <w:rFonts w:ascii="BNazanin" w:eastAsia="Calibri" w:hAnsi="Calibri" w:cs="B Nazanin"/>
          <w:sz w:val="24"/>
          <w:szCs w:val="24"/>
        </w:rPr>
        <w:t>KF,PMP,OSCE,MM</w:t>
      </w:r>
    </w:p>
    <w:p w14:paraId="070A3657" w14:textId="2DD36114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21400775" w14:textId="306AE4C4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0FD6F974" w14:textId="452C827D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5796BF1A" w14:textId="4D2E27C1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7EB7F2BF" w14:textId="71E88F35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01CACDFB" w14:textId="5C4CD50C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0A96166A" w14:textId="3AE69DF3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3C464B05" w14:textId="6FB8CD30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1FA4AA7E" w14:textId="0B2D6796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67EBA7BA" w14:textId="568E7A4A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32F63C0E" w14:textId="5C445632" w:rsidR="006B3ACA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44AB921B" w14:textId="0510FCC4" w:rsidR="0068623E" w:rsidRDefault="0068623E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77BD8E57" w14:textId="3E0AA714" w:rsidR="0068623E" w:rsidRDefault="0068623E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39B86D54" w14:textId="77777777" w:rsidR="0068623E" w:rsidRDefault="0068623E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36FDB4DC" w14:textId="77777777" w:rsidR="006B3ACA" w:rsidRPr="00C63335" w:rsidRDefault="006B3ACA" w:rsidP="00C63335">
      <w:pPr>
        <w:spacing w:after="0" w:line="240" w:lineRule="auto"/>
        <w:rPr>
          <w:rFonts w:ascii="BNazanin" w:eastAsia="Calibri" w:hAnsi="Calibri" w:cs="B Nazanin"/>
          <w:sz w:val="24"/>
          <w:szCs w:val="24"/>
          <w:u w:val="single"/>
          <w:rtl/>
        </w:rPr>
      </w:pPr>
    </w:p>
    <w:p w14:paraId="7DF94C81" w14:textId="77777777" w:rsidR="00006639" w:rsidRDefault="00006639" w:rsidP="00006639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5FF8F52F" w14:textId="77777777" w:rsidR="00A05825" w:rsidRDefault="00A05825" w:rsidP="00006639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6CE303E2" w14:textId="77777777" w:rsidR="00A05825" w:rsidRDefault="00A05825" w:rsidP="00006639">
      <w:pPr>
        <w:spacing w:after="0" w:line="240" w:lineRule="auto"/>
        <w:rPr>
          <w:rFonts w:ascii="BNazanin" w:eastAsia="Calibri" w:hAnsi="Calibri" w:cs="B Nazanin"/>
          <w:sz w:val="24"/>
          <w:szCs w:val="24"/>
        </w:rPr>
      </w:pPr>
    </w:p>
    <w:tbl>
      <w:tblPr>
        <w:tblW w:w="10620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00"/>
        <w:gridCol w:w="1170"/>
        <w:gridCol w:w="3330"/>
        <w:gridCol w:w="1350"/>
        <w:gridCol w:w="990"/>
      </w:tblGrid>
      <w:tr w:rsidR="004D29EF" w:rsidRPr="0060224D" w14:paraId="21AFD19F" w14:textId="77777777" w:rsidTr="0005445D">
        <w:trPr>
          <w:trHeight w:val="656"/>
        </w:trPr>
        <w:tc>
          <w:tcPr>
            <w:tcW w:w="10620" w:type="dxa"/>
            <w:gridSpan w:val="6"/>
            <w:shd w:val="clear" w:color="auto" w:fill="D9D9D9"/>
          </w:tcPr>
          <w:p w14:paraId="5C18DFF3" w14:textId="21AF688C" w:rsidR="004D29EF" w:rsidRPr="00436E34" w:rsidRDefault="004D29EF" w:rsidP="00E43053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8"/>
                <w:szCs w:val="28"/>
                <w:rtl/>
              </w:rPr>
            </w:pPr>
            <w:r w:rsidRPr="00436E34">
              <w:rPr>
                <w:rFonts w:ascii="BNazanin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برنامه زمان بندی درس </w:t>
            </w:r>
            <w:r w:rsidR="0005445D" w:rsidRPr="00436E34">
              <w:rPr>
                <w:rFonts w:cs="B Nazanin"/>
                <w:b/>
                <w:bCs/>
                <w:sz w:val="28"/>
                <w:szCs w:val="28"/>
                <w:rtl/>
              </w:rPr>
              <w:t>بارداری و زایمان ۲ زایمان طبیعی ایمن و فیزیولوژیک و روشهای کاهش درد زایمان</w:t>
            </w:r>
          </w:p>
          <w:p w14:paraId="41544804" w14:textId="1182D29B" w:rsidR="004D29EF" w:rsidRPr="00436E34" w:rsidRDefault="004D29EF" w:rsidP="0087246A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  <w:r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rtl/>
              </w:rPr>
              <w:lastRenderedPageBreak/>
              <w:t>نی</w:t>
            </w:r>
            <w:r w:rsidR="00AC024F"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rtl/>
              </w:rPr>
              <w:t>مس</w:t>
            </w:r>
            <w:r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rtl/>
              </w:rPr>
              <w:t xml:space="preserve">ال دوم </w:t>
            </w:r>
            <w:r w:rsidR="00AC024F"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rtl/>
              </w:rPr>
              <w:t xml:space="preserve">سال </w:t>
            </w:r>
            <w:r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rtl/>
              </w:rPr>
              <w:t xml:space="preserve">تحصیلی </w:t>
            </w:r>
            <w:r w:rsidR="0005445D" w:rsidRPr="00436E34">
              <w:rPr>
                <w:rFonts w:ascii="BNazanin" w:eastAsia="Calibri" w:hAnsi="Calibri" w:cs="B Nazanin"/>
                <w:b/>
                <w:bCs/>
                <w:sz w:val="24"/>
                <w:szCs w:val="24"/>
              </w:rPr>
              <w:t>1405</w:t>
            </w:r>
            <w:r w:rsidRPr="00436E34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-</w:t>
            </w:r>
            <w:r w:rsidR="0005445D" w:rsidRPr="00436E34">
              <w:rPr>
                <w:rFonts w:ascii="BNazanin" w:eastAsia="Calibri" w:hAnsi="Calibri" w:cs="B Nazanin"/>
                <w:b/>
                <w:bCs/>
                <w:sz w:val="24"/>
                <w:szCs w:val="24"/>
              </w:rPr>
              <w:t>1404</w:t>
            </w:r>
          </w:p>
          <w:p w14:paraId="595B9A04" w14:textId="79A38851" w:rsidR="004D29EF" w:rsidRPr="00436E34" w:rsidRDefault="004D29EF" w:rsidP="0087246A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6"/>
                <w:szCs w:val="28"/>
                <w:rtl/>
              </w:rPr>
            </w:pPr>
            <w:r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highlight w:val="yellow"/>
                <w:rtl/>
              </w:rPr>
              <w:t xml:space="preserve">ساعت و روز کلاس: </w:t>
            </w:r>
            <w:r w:rsidR="0087246A"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highlight w:val="yellow"/>
                <w:rtl/>
              </w:rPr>
              <w:t>یک</w:t>
            </w:r>
            <w:r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highlight w:val="yellow"/>
                <w:rtl/>
              </w:rPr>
              <w:t>شنبه ها ساعت 1</w:t>
            </w:r>
            <w:r w:rsidR="0087246A"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highlight w:val="yellow"/>
                <w:rtl/>
              </w:rPr>
              <w:t>6</w:t>
            </w:r>
            <w:r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highlight w:val="yellow"/>
                <w:rtl/>
              </w:rPr>
              <w:t>-1</w:t>
            </w:r>
            <w:r w:rsidR="0087246A" w:rsidRPr="00436E34">
              <w:rPr>
                <w:rFonts w:ascii="BNazanin" w:eastAsia="Calibri" w:hAnsi="Calibri" w:cs="B Nazanin" w:hint="cs"/>
                <w:b/>
                <w:bCs/>
                <w:sz w:val="26"/>
                <w:szCs w:val="28"/>
                <w:highlight w:val="yellow"/>
                <w:rtl/>
              </w:rPr>
              <w:t>4</w:t>
            </w:r>
          </w:p>
          <w:p w14:paraId="2A30801E" w14:textId="77777777" w:rsidR="004D29EF" w:rsidRPr="0060224D" w:rsidRDefault="004D29EF" w:rsidP="0060224D">
            <w:pPr>
              <w:spacing w:after="0" w:line="240" w:lineRule="auto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D29EF" w:rsidRPr="0060224D" w14:paraId="372FCAF4" w14:textId="77777777" w:rsidTr="0005445D">
        <w:trPr>
          <w:trHeight w:val="656"/>
        </w:trPr>
        <w:tc>
          <w:tcPr>
            <w:tcW w:w="1080" w:type="dxa"/>
            <w:shd w:val="clear" w:color="auto" w:fill="D9D9D9"/>
          </w:tcPr>
          <w:p w14:paraId="7109889E" w14:textId="77777777" w:rsidR="004D29EF" w:rsidRPr="0060224D" w:rsidRDefault="004D29EF" w:rsidP="00E43053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4"/>
                <w:szCs w:val="24"/>
              </w:rPr>
            </w:pPr>
            <w:r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یادگیری ترکیبی</w:t>
            </w:r>
          </w:p>
        </w:tc>
        <w:tc>
          <w:tcPr>
            <w:tcW w:w="2700" w:type="dxa"/>
            <w:shd w:val="clear" w:color="auto" w:fill="D9D9D9"/>
          </w:tcPr>
          <w:p w14:paraId="15CAF6A9" w14:textId="77777777" w:rsidR="004D29EF" w:rsidRPr="0060224D" w:rsidRDefault="004D29EF" w:rsidP="00E43053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70" w:type="dxa"/>
            <w:shd w:val="clear" w:color="auto" w:fill="D9D9D9"/>
          </w:tcPr>
          <w:p w14:paraId="26655C2E" w14:textId="77777777" w:rsidR="004D29EF" w:rsidRPr="0060224D" w:rsidRDefault="004D29EF" w:rsidP="00E43053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4"/>
                <w:szCs w:val="24"/>
              </w:rPr>
            </w:pPr>
            <w:r w:rsidRPr="0060224D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3330" w:type="dxa"/>
            <w:shd w:val="clear" w:color="auto" w:fill="D9D9D9"/>
          </w:tcPr>
          <w:p w14:paraId="198E1FB0" w14:textId="77777777" w:rsidR="004D29EF" w:rsidRPr="0060224D" w:rsidRDefault="004D29EF" w:rsidP="00E43053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350" w:type="dxa"/>
            <w:shd w:val="clear" w:color="auto" w:fill="D9D9D9"/>
          </w:tcPr>
          <w:p w14:paraId="7C6267A5" w14:textId="77777777" w:rsidR="004D29EF" w:rsidRPr="0060224D" w:rsidRDefault="004D29EF" w:rsidP="00E43053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90" w:type="dxa"/>
            <w:shd w:val="clear" w:color="auto" w:fill="D9D9D9"/>
          </w:tcPr>
          <w:p w14:paraId="662F146F" w14:textId="77777777" w:rsidR="004D29EF" w:rsidRPr="0060224D" w:rsidRDefault="004D29EF" w:rsidP="00E43053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4"/>
                <w:szCs w:val="24"/>
              </w:rPr>
            </w:pPr>
            <w:r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C9350C" w:rsidRPr="0060224D" w14:paraId="6819F502" w14:textId="77777777" w:rsidTr="007F7FB0">
        <w:tc>
          <w:tcPr>
            <w:tcW w:w="1080" w:type="dxa"/>
            <w:shd w:val="clear" w:color="auto" w:fill="auto"/>
            <w:vAlign w:val="center"/>
          </w:tcPr>
          <w:p w14:paraId="3F89CA4F" w14:textId="02759604" w:rsidR="00C9350C" w:rsidRPr="0060224D" w:rsidRDefault="00C9350C" w:rsidP="00AA7A7B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یادگیری ترکیبی</w:t>
            </w:r>
          </w:p>
        </w:tc>
        <w:tc>
          <w:tcPr>
            <w:tcW w:w="2700" w:type="dxa"/>
          </w:tcPr>
          <w:p w14:paraId="2423001C" w14:textId="3628B3A6" w:rsidR="00C9350C" w:rsidRPr="0060224D" w:rsidRDefault="00C9350C" w:rsidP="00C9350C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</w:rPr>
            </w:pPr>
            <w:r w:rsidRPr="00A453B3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حضور در سامانه آموزش مجازی،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اگاهي كلي دانشجويان  از اهداف درس ،  پرسش و پاسخ جهت آگاهي از ميزان اطلاعات دانشجويان در مورد مفاهیم دروس پیش نیاز و آشنا كردن آنان در مورد نحوه تدريس، امتحان و ...</w:t>
            </w:r>
            <w:r w:rsidRPr="00E43053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پرسش و پاسخ از میزان آگاهی از  </w:t>
            </w:r>
            <w:r w:rsidRPr="007E5CFB">
              <w:rPr>
                <w:rFonts w:cs="B Nazanin"/>
                <w:sz w:val="24"/>
                <w:szCs w:val="24"/>
                <w:rtl/>
              </w:rPr>
              <w:t>پذیرش</w:t>
            </w:r>
            <w:r w:rsidRPr="007E5CFB">
              <w:rPr>
                <w:rFonts w:cs="B Nazanin" w:hint="cs"/>
                <w:sz w:val="24"/>
                <w:szCs w:val="24"/>
                <w:rtl/>
              </w:rPr>
              <w:t>:</w:t>
            </w:r>
            <w:r w:rsidRPr="007E5CFB">
              <w:rPr>
                <w:rFonts w:cs="B Nazanin"/>
                <w:sz w:val="24"/>
                <w:szCs w:val="24"/>
                <w:rtl/>
              </w:rPr>
              <w:t xml:space="preserve"> گرفتن شرح حال - معاینات عمومی - شکمی - لگنی - نیروهای انقباضی و وضعیت کلی مادر از نظر فیزیکی و روانی و بررسی تاریخچه مایعات وریدی</w:t>
            </w:r>
            <w:r w:rsidRPr="007E5CFB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C7E99E" w14:textId="128D2B86" w:rsidR="00C9350C" w:rsidRPr="0005445D" w:rsidRDefault="00C9350C" w:rsidP="00C9350C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</w:tcPr>
          <w:p w14:paraId="295A3C20" w14:textId="0D714AA6" w:rsidR="00C9350C" w:rsidRPr="0060224D" w:rsidRDefault="00C9350C" w:rsidP="00C9350C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معرفی درس و طرح درس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،</w:t>
            </w:r>
          </w:p>
          <w:p w14:paraId="392B11D1" w14:textId="77777777" w:rsidR="00062AAF" w:rsidRDefault="00C9350C" w:rsidP="00062AAF">
            <w:pPr>
              <w:jc w:val="both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>معرف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سامانه همگرا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یی، 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معرف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سامانه ثبت رزومه اجتماع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وزارت بهداشت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اشاره به مفاه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م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مرتبط جهت حضور در فعال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تها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ادگ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ر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در جامعه، مواجهه زودرس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فعا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تها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داوطلبانه و اردوها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جهاد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ی، 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>معرف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جشنواره ها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کارآفر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ن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ده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شو/ خوارزم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>/ راز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>/ ابن س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نا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>معرف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جشنواره ها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ده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ها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نوآورانه دانشجو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در جشنواره شه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د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مطهر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به آدرس </w:t>
            </w:r>
            <w:r w:rsidRPr="0060224D">
              <w:rPr>
                <w:rFonts w:ascii="BNazanin" w:eastAsia="Calibri" w:hAnsi="Calibri" w:cs="B Nazanin"/>
                <w:sz w:val="24"/>
                <w:szCs w:val="24"/>
              </w:rPr>
              <w:t>ichpe.org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، 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>معرف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مفاه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م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درس با رو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کرد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کارآفر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 w:hint="eastAsia"/>
                <w:sz w:val="24"/>
                <w:szCs w:val="24"/>
                <w:rtl/>
              </w:rPr>
              <w:t>ن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Pr="0060224D">
              <w:rPr>
                <w:rFonts w:ascii="BNazanin" w:eastAsia="Calibri" w:hAnsi="Calibri" w:cs="B Nazanin"/>
                <w:sz w:val="24"/>
                <w:szCs w:val="24"/>
                <w:rtl/>
              </w:rPr>
              <w:t xml:space="preserve"> و فناور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</w:t>
            </w:r>
            <w:r w:rsidR="00062AAF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. </w:t>
            </w:r>
          </w:p>
          <w:p w14:paraId="624A55BD" w14:textId="77777777" w:rsidR="00062AAF" w:rsidRPr="001056A2" w:rsidRDefault="00062AAF" w:rsidP="00062AA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56A2">
              <w:rPr>
                <w:rFonts w:cs="B Nazanin"/>
                <w:b/>
                <w:bCs/>
                <w:sz w:val="24"/>
                <w:szCs w:val="24"/>
                <w:rtl/>
              </w:rPr>
              <w:t>مکانیسم زایمان اداره زایمان و وضع حمل طبیعی و فیزیولوژیک</w:t>
            </w:r>
            <w:r w:rsidRPr="001056A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651FE275" w14:textId="62FB6B25" w:rsidR="00C9350C" w:rsidRPr="0060224D" w:rsidRDefault="00C9350C" w:rsidP="00062AAF">
            <w:pPr>
              <w:jc w:val="both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578C2">
              <w:rPr>
                <w:rFonts w:cs="B Nazanin"/>
                <w:b/>
                <w:bCs/>
                <w:sz w:val="24"/>
                <w:szCs w:val="24"/>
                <w:rtl/>
              </w:rPr>
              <w:t>پذیرش</w:t>
            </w:r>
            <w:r w:rsidRPr="007E5CFB">
              <w:rPr>
                <w:rFonts w:cs="B Nazanin" w:hint="cs"/>
                <w:sz w:val="24"/>
                <w:szCs w:val="24"/>
                <w:rtl/>
              </w:rPr>
              <w:t>:</w:t>
            </w:r>
            <w:r w:rsidRPr="007E5CFB">
              <w:rPr>
                <w:rFonts w:cs="B Nazanin"/>
                <w:sz w:val="24"/>
                <w:szCs w:val="24"/>
                <w:rtl/>
              </w:rPr>
              <w:t xml:space="preserve"> گرفتن شرح حال - معاینات عمومی - شکمی - لگنی - نیروهای انقباضی و وضعیت کلی مادر از نظر فیزیکی و روانی و بررسی تاریخچه مایعات وریدی</w:t>
            </w:r>
            <w:r w:rsidRPr="007E5CFB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133F95AC" w14:textId="64BD116D" w:rsidR="00C9350C" w:rsidRPr="0005445D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06</w:t>
            </w:r>
            <w:r w:rsidR="00C9350C" w:rsidRPr="0005445D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07</w:t>
            </w:r>
            <w:r w:rsidR="00C9350C" w:rsidRPr="0005445D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95DA1EF" w14:textId="77777777" w:rsidR="00C9350C" w:rsidRPr="0060224D" w:rsidRDefault="00C9350C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اول</w:t>
            </w:r>
          </w:p>
        </w:tc>
      </w:tr>
      <w:tr w:rsidR="00BF48D5" w:rsidRPr="0060224D" w14:paraId="4FEE4455" w14:textId="77777777" w:rsidTr="007F7FB0">
        <w:trPr>
          <w:trHeight w:val="530"/>
        </w:trPr>
        <w:tc>
          <w:tcPr>
            <w:tcW w:w="1080" w:type="dxa"/>
            <w:shd w:val="clear" w:color="auto" w:fill="auto"/>
            <w:vAlign w:val="center"/>
          </w:tcPr>
          <w:p w14:paraId="46D94DDB" w14:textId="7408CDD9" w:rsidR="00BF48D5" w:rsidRPr="0060224D" w:rsidRDefault="00BF48D5" w:rsidP="00BF48D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یادگیری ترکیبی</w:t>
            </w:r>
          </w:p>
        </w:tc>
        <w:tc>
          <w:tcPr>
            <w:tcW w:w="2700" w:type="dxa"/>
          </w:tcPr>
          <w:p w14:paraId="198C9544" w14:textId="1080CCD8" w:rsidR="00BF48D5" w:rsidRPr="0060224D" w:rsidRDefault="00BF48D5" w:rsidP="00BF48D5">
            <w:pPr>
              <w:spacing w:after="0" w:line="240" w:lineRule="auto"/>
              <w:jc w:val="both"/>
              <w:rPr>
                <w:rFonts w:ascii="BNazanin" w:eastAsia="Calibri" w:hAnsi="Calibri" w:cs="B Nazanin"/>
                <w:sz w:val="24"/>
                <w:szCs w:val="24"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میزان آگاهی از 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نحوه پذیرش و فیزیولوژی لیبر و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اقدامات لازم برای آن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4708DA" w14:textId="5F16725F" w:rsidR="00BF48D5" w:rsidRPr="003A4E20" w:rsidRDefault="00BF48D5" w:rsidP="00BF48D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</w:tcPr>
          <w:p w14:paraId="3EA874F4" w14:textId="25807CE4" w:rsidR="00BF48D5" w:rsidRDefault="00BF48D5" w:rsidP="00BF48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1.ادامه ی </w:t>
            </w:r>
            <w:r w:rsidRPr="006578C2">
              <w:rPr>
                <w:rFonts w:cs="B Nazanin"/>
                <w:b/>
                <w:bCs/>
                <w:sz w:val="24"/>
                <w:szCs w:val="24"/>
                <w:rtl/>
              </w:rPr>
              <w:t>پذیرش</w:t>
            </w:r>
            <w:r w:rsidRPr="007E5CFB">
              <w:rPr>
                <w:rFonts w:cs="B Nazanin" w:hint="cs"/>
                <w:sz w:val="24"/>
                <w:szCs w:val="24"/>
                <w:rtl/>
              </w:rPr>
              <w:t>:</w:t>
            </w:r>
            <w:r w:rsidRPr="007E5CFB">
              <w:rPr>
                <w:rFonts w:cs="B Nazanin"/>
                <w:sz w:val="24"/>
                <w:szCs w:val="24"/>
                <w:rtl/>
              </w:rPr>
              <w:t xml:space="preserve"> گرفتن شرح حال - معاینات عمومی - شکمی - لگنی - نیروهای انقباضی و وضعیت کلی مادر از نظر فیزیکی و روانی و بررسی تاریخچه مایعات وریدی</w:t>
            </w:r>
            <w:r w:rsidRPr="007E5CFB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5D2B610B" w14:textId="23DDF90B" w:rsidR="00BF48D5" w:rsidRPr="00B41198" w:rsidRDefault="00BF48D5" w:rsidP="00BF48D5">
            <w:pPr>
              <w:jc w:val="both"/>
              <w:rPr>
                <w:rFonts w:ascii="BNazanin" w:eastAsia="Calibri" w:hAnsi="Calibri"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2.فیزیولوژی لیبر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5BDCB724" w14:textId="77777777" w:rsidR="00BF48D5" w:rsidRDefault="00BF48D5" w:rsidP="00BF48D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13</w:t>
            </w:r>
            <w:r w:rsidRPr="0005445D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07</w:t>
            </w:r>
            <w:r w:rsidRPr="0005445D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1404</w:t>
            </w:r>
          </w:p>
          <w:p w14:paraId="46446C00" w14:textId="77777777" w:rsidR="00BF48D5" w:rsidRDefault="00BF48D5" w:rsidP="00BF48D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</w:p>
          <w:p w14:paraId="642616A8" w14:textId="15DF69F5" w:rsidR="00BF48D5" w:rsidRDefault="00BF48D5" w:rsidP="00BF48D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20</w:t>
            </w:r>
            <w:r w:rsidRPr="0005445D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07</w:t>
            </w:r>
            <w:r w:rsidRPr="0005445D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1404</w:t>
            </w:r>
          </w:p>
          <w:p w14:paraId="6436D8A2" w14:textId="1271D268" w:rsidR="00BF48D5" w:rsidRPr="004D4C8D" w:rsidRDefault="00BF48D5" w:rsidP="00BF48D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27219F70" w14:textId="0F563755" w:rsidR="00BF48D5" w:rsidRPr="0060224D" w:rsidRDefault="00BF48D5" w:rsidP="00BF48D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دوم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و سوم</w:t>
            </w:r>
          </w:p>
        </w:tc>
      </w:tr>
      <w:tr w:rsidR="00F22E9F" w:rsidRPr="0060224D" w14:paraId="0FD762BD" w14:textId="77777777" w:rsidTr="007F7FB0">
        <w:tc>
          <w:tcPr>
            <w:tcW w:w="1080" w:type="dxa"/>
            <w:shd w:val="clear" w:color="auto" w:fill="auto"/>
          </w:tcPr>
          <w:p w14:paraId="69C1A31D" w14:textId="77777777" w:rsidR="00F22E9F" w:rsidRDefault="00F22E9F" w:rsidP="00C9350C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14:paraId="449B6D7F" w14:textId="6F1AC8FF" w:rsidR="00F22E9F" w:rsidRPr="0060224D" w:rsidRDefault="00F22E9F" w:rsidP="00B07095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 xml:space="preserve">میزان آگاهی از  </w:t>
            </w:r>
            <w:r w:rsidRPr="00B41198">
              <w:rPr>
                <w:rFonts w:cs="B Nazanin"/>
                <w:b/>
                <w:bCs/>
                <w:sz w:val="24"/>
                <w:szCs w:val="24"/>
                <w:rtl/>
              </w:rPr>
              <w:t>مرحله اول زایمان :</w:t>
            </w:r>
            <w:r w:rsidRPr="00B41198">
              <w:rPr>
                <w:rFonts w:cs="B Nazanin"/>
                <w:sz w:val="24"/>
                <w:szCs w:val="24"/>
                <w:rtl/>
              </w:rPr>
              <w:t xml:space="preserve"> تعریف اداره و انجام مراقبتهای لازم از مادر</w:t>
            </w:r>
            <w:r>
              <w:rPr>
                <w:rFonts w:cs="B Nazanin" w:hint="cs"/>
                <w:sz w:val="24"/>
                <w:szCs w:val="24"/>
                <w:rtl/>
              </w:rPr>
              <w:t>، آ</w:t>
            </w:r>
            <w:r w:rsidRPr="00B41198">
              <w:rPr>
                <w:rFonts w:cs="B Nazanin"/>
                <w:sz w:val="24"/>
                <w:szCs w:val="24"/>
                <w:rtl/>
              </w:rPr>
              <w:t>منیوتومی، تسریع لیبر با اکسی توسین تجویز داروها برای پیشرفت دیلا تاسیون فواید و عوارض(، ثبت نحوه پیشرفت زایمان ( پارتو گرام زایمانی تعیین و پیش آگهی زایمان بررسی وضعیت مادر از نظر فیزیکی و روانی،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....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اقدامات لازم برای آن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C47270" w14:textId="77777777" w:rsidR="00F22E9F" w:rsidRPr="0005445D" w:rsidRDefault="00F22E9F" w:rsidP="00B0709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14:paraId="2066E93D" w14:textId="7A583EFF" w:rsidR="00F22E9F" w:rsidRPr="00D06E97" w:rsidRDefault="00F22E9F" w:rsidP="00D06E9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41198">
              <w:rPr>
                <w:rFonts w:cs="B Nazanin"/>
                <w:b/>
                <w:bCs/>
                <w:sz w:val="24"/>
                <w:szCs w:val="24"/>
                <w:rtl/>
              </w:rPr>
              <w:t>مرحله اول زایمان :</w:t>
            </w:r>
            <w:r w:rsidRPr="00B41198">
              <w:rPr>
                <w:rFonts w:cs="B Nazanin"/>
                <w:sz w:val="24"/>
                <w:szCs w:val="24"/>
                <w:rtl/>
              </w:rPr>
              <w:t xml:space="preserve"> تعریف اداره و انجام مراقبتهای لازم از مادر ) پوزیشن تغذیه دفع ادرار اجابت مزاج استراحت، توجهات </w:t>
            </w:r>
            <w:r w:rsidRPr="00B41198">
              <w:rPr>
                <w:rFonts w:cs="B Nazanin"/>
                <w:sz w:val="24"/>
                <w:szCs w:val="24"/>
                <w:rtl/>
              </w:rPr>
              <w:lastRenderedPageBreak/>
              <w:t>روحی علائم حیاتی، درخواست آزمایشات لازم شستشوی پرینه، بهداشت عمومی مادر، تمرینات تنفسی(اداره فعال زایمان) آمنیوتومی، تسریع لیبر با اکسی توسین تجویز داروها برای پیشرفت دیلا تاسیون فواید و عوارض(، ثبت نحوه پیشرفت زایمان ( پارتو گرام زایمانی تعیین و پیش آگهی زایمان بررسی وضعیت مادر از نظر فیزیکی و روانی، تغذیه مادر موارد لازم تجویز سرم پوزیشن و حرکت استفاده از روشهای کاهش درد بررسی وضعیت جنین و پیشگیری از عوارض احتمالي</w:t>
            </w:r>
            <w:r w:rsidRPr="00B41198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36F09E77" w14:textId="2E480021" w:rsidR="00BF48D5" w:rsidRDefault="00BF48D5" w:rsidP="00BF48D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lastRenderedPageBreak/>
              <w:t>27</w:t>
            </w:r>
            <w:r w:rsidRPr="0005445D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07</w:t>
            </w:r>
            <w:r w:rsidRPr="0005445D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1404</w:t>
            </w:r>
          </w:p>
          <w:p w14:paraId="270E85A1" w14:textId="77777777" w:rsidR="00F22E9F" w:rsidRPr="00D06E97" w:rsidRDefault="00F22E9F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90" w:type="dxa"/>
            <w:shd w:val="clear" w:color="auto" w:fill="D9D9D9"/>
            <w:vAlign w:val="center"/>
          </w:tcPr>
          <w:p w14:paraId="73293B5D" w14:textId="1B3706E7" w:rsidR="00F22E9F" w:rsidRDefault="00F22E9F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چهارم</w:t>
            </w:r>
          </w:p>
        </w:tc>
      </w:tr>
      <w:tr w:rsidR="00C9350C" w:rsidRPr="0060224D" w14:paraId="62550C06" w14:textId="77777777" w:rsidTr="007F7FB0">
        <w:tc>
          <w:tcPr>
            <w:tcW w:w="1080" w:type="dxa"/>
            <w:shd w:val="clear" w:color="auto" w:fill="auto"/>
          </w:tcPr>
          <w:p w14:paraId="5C9E5DF6" w14:textId="10CDF918" w:rsidR="00C9350C" w:rsidRDefault="00C9350C" w:rsidP="00C9350C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یادگیری ترکیبی</w:t>
            </w:r>
          </w:p>
        </w:tc>
        <w:tc>
          <w:tcPr>
            <w:tcW w:w="2700" w:type="dxa"/>
          </w:tcPr>
          <w:p w14:paraId="428786A6" w14:textId="635507AD" w:rsidR="004D4C8D" w:rsidRPr="0060224D" w:rsidRDefault="00C9350C" w:rsidP="00B07095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میزان آگاهی از  </w:t>
            </w:r>
            <w:r w:rsidR="00B07095" w:rsidRPr="00B07095">
              <w:rPr>
                <w:rFonts w:cs="B Nazanin"/>
                <w:sz w:val="24"/>
                <w:szCs w:val="24"/>
                <w:rtl/>
              </w:rPr>
              <w:t xml:space="preserve">ارزیابی جنین حين زايمان </w:t>
            </w:r>
            <w:r w:rsidR="00B07095">
              <w:rPr>
                <w:rFonts w:cs="B Nazanin" w:hint="cs"/>
                <w:sz w:val="24"/>
                <w:szCs w:val="24"/>
                <w:rtl/>
              </w:rPr>
              <w:t>،</w:t>
            </w:r>
            <w:r w:rsidR="00B07095" w:rsidRPr="00D06E97">
              <w:rPr>
                <w:rFonts w:cs="B Nazanin"/>
                <w:sz w:val="24"/>
                <w:szCs w:val="24"/>
                <w:rtl/>
              </w:rPr>
              <w:t xml:space="preserve"> مراقبت از جنین انواع مونیتورینگ الکترونیکی جنین، الگوی</w:t>
            </w:r>
            <w:r w:rsidR="00B07095" w:rsidRPr="00D06E97">
              <w:rPr>
                <w:rFonts w:cs="B Nazanin"/>
                <w:sz w:val="24"/>
                <w:szCs w:val="24"/>
              </w:rPr>
              <w:t xml:space="preserve"> FHR </w:t>
            </w:r>
            <w:r w:rsidR="00B07095" w:rsidRPr="00D06E97">
              <w:rPr>
                <w:rFonts w:cs="B Nazanin"/>
                <w:sz w:val="24"/>
                <w:szCs w:val="24"/>
                <w:rtl/>
              </w:rPr>
              <w:t>، و تغييرات آریتمی های قلبی شامل انواع افت ضربان قلب جنين و علل آن</w:t>
            </w:r>
            <w:r w:rsidR="00B0709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4C8D"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 اقدامات لازم برای آن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4577CD" w14:textId="78F9F41D" w:rsidR="00C9350C" w:rsidRPr="0060224D" w:rsidRDefault="00C9350C" w:rsidP="00B07095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</w:tcPr>
          <w:p w14:paraId="47222222" w14:textId="77777777" w:rsidR="00D06E97" w:rsidRPr="00D06E97" w:rsidRDefault="00D06E97" w:rsidP="00D06E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06E97">
              <w:rPr>
                <w:rFonts w:cs="B Nazanin"/>
                <w:b/>
                <w:bCs/>
                <w:sz w:val="24"/>
                <w:szCs w:val="24"/>
                <w:rtl/>
              </w:rPr>
              <w:t>ارزیابی جنین حين زايمان :</w:t>
            </w:r>
            <w:r w:rsidRPr="00D06E97">
              <w:rPr>
                <w:rFonts w:cs="B Nazanin"/>
                <w:sz w:val="24"/>
                <w:szCs w:val="24"/>
                <w:rtl/>
              </w:rPr>
              <w:t xml:space="preserve"> مراقبت از جنین انواع مونیتورینگ الکترونیکی جنین، الگوی</w:t>
            </w:r>
            <w:r w:rsidRPr="00D06E97">
              <w:rPr>
                <w:rFonts w:cs="B Nazanin"/>
                <w:sz w:val="24"/>
                <w:szCs w:val="24"/>
              </w:rPr>
              <w:t xml:space="preserve"> FHR </w:t>
            </w:r>
            <w:r w:rsidRPr="00D06E97">
              <w:rPr>
                <w:rFonts w:cs="B Nazanin"/>
                <w:sz w:val="24"/>
                <w:szCs w:val="24"/>
                <w:rtl/>
              </w:rPr>
              <w:t xml:space="preserve">، و تغييرات آریتمی های قلبی شامل انواع افت ضربان قلب جنين ) افت زودرس، دیر رس و متغییر و علل آن ( و دیگر اختلالات درمان الگوی غیر طبیعی ضربان قلب، عوارض مونیتورینگ زجر جنین </w:t>
            </w:r>
            <w:r w:rsidRPr="00D06E97">
              <w:rPr>
                <w:rFonts w:cs="B Nazanin" w:hint="cs"/>
                <w:sz w:val="24"/>
                <w:szCs w:val="24"/>
                <w:rtl/>
              </w:rPr>
              <w:t>(</w:t>
            </w:r>
            <w:r w:rsidRPr="00D06E97">
              <w:rPr>
                <w:rFonts w:cs="B Nazanin"/>
                <w:sz w:val="24"/>
                <w:szCs w:val="24"/>
                <w:rtl/>
              </w:rPr>
              <w:t>تشخیص درمان و کنترل</w:t>
            </w:r>
            <w:r w:rsidRPr="00D06E97">
              <w:rPr>
                <w:rFonts w:cs="B Nazanin" w:hint="cs"/>
                <w:sz w:val="24"/>
                <w:szCs w:val="24"/>
                <w:rtl/>
              </w:rPr>
              <w:t>).</w:t>
            </w:r>
          </w:p>
          <w:p w14:paraId="5811EA15" w14:textId="4F6EC7F5" w:rsidR="00C9350C" w:rsidRPr="00F86E67" w:rsidRDefault="00C9350C" w:rsidP="00C9350C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rtl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424E1613" w14:textId="7403BFF4" w:rsidR="00C9350C" w:rsidRPr="00D06E97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04</w:t>
            </w:r>
            <w:r w:rsidR="00C9350C"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08</w:t>
            </w:r>
            <w:r w:rsidR="00C9350C"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/140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8B1A6B3" w14:textId="0D539F7C" w:rsidR="00C9350C" w:rsidRPr="0060224D" w:rsidRDefault="00F22E9F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پنجم</w:t>
            </w:r>
          </w:p>
        </w:tc>
      </w:tr>
      <w:tr w:rsidR="00C94E73" w:rsidRPr="0060224D" w14:paraId="6CC403BE" w14:textId="77777777" w:rsidTr="007F7FB0">
        <w:tc>
          <w:tcPr>
            <w:tcW w:w="1080" w:type="dxa"/>
            <w:shd w:val="clear" w:color="auto" w:fill="auto"/>
          </w:tcPr>
          <w:p w14:paraId="5DF79F5A" w14:textId="77777777" w:rsidR="00C94E73" w:rsidRDefault="00C94E73" w:rsidP="00C94E73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14:paraId="7FA91ABB" w14:textId="61EC8BE0" w:rsidR="00C94E73" w:rsidRPr="0060224D" w:rsidRDefault="00C94E73" w:rsidP="00C94E73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میزان آگاهی از </w:t>
            </w:r>
            <w:r w:rsidRPr="00774626">
              <w:rPr>
                <w:rFonts w:cs="B Nazanin" w:hint="cs"/>
                <w:sz w:val="24"/>
                <w:szCs w:val="24"/>
                <w:rtl/>
              </w:rPr>
              <w:t>القای زایمانی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و اقدامات لازم برای آن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736C60" w14:textId="38562578" w:rsidR="00C94E73" w:rsidRPr="0005445D" w:rsidRDefault="00C94E73" w:rsidP="00C94E73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</w:tcPr>
          <w:p w14:paraId="08115CD8" w14:textId="4CB80148" w:rsidR="00C94E73" w:rsidRPr="00D06E97" w:rsidRDefault="00C94E73" w:rsidP="00C94E7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القای زایمانی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1D238644" w14:textId="176FDF0B" w:rsidR="00C94E73" w:rsidRPr="00D06E97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11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08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/140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76E2903A" w14:textId="6FC7FA16" w:rsidR="00C94E73" w:rsidRDefault="00C94E73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ششم</w:t>
            </w:r>
          </w:p>
        </w:tc>
      </w:tr>
      <w:tr w:rsidR="007D0C40" w:rsidRPr="0060224D" w14:paraId="36E6ABD1" w14:textId="77777777" w:rsidTr="007F7FB0">
        <w:tc>
          <w:tcPr>
            <w:tcW w:w="1080" w:type="dxa"/>
            <w:shd w:val="clear" w:color="auto" w:fill="auto"/>
          </w:tcPr>
          <w:p w14:paraId="2AD4BE10" w14:textId="77777777" w:rsidR="007D0C40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14:paraId="3E8C42A8" w14:textId="2116F623" w:rsidR="007D0C40" w:rsidRPr="00702350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میزان آگاهی از </w:t>
            </w:r>
            <w:r w:rsidRPr="007D0C40">
              <w:rPr>
                <w:rFonts w:cs="B Nazanin"/>
                <w:sz w:val="24"/>
                <w:szCs w:val="24"/>
                <w:rtl/>
              </w:rPr>
              <w:t>روشهای اداره درد زایمان</w:t>
            </w:r>
            <w:r w:rsidRPr="003344B1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 اقدامات لازم برای آن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E5EE84" w14:textId="655CD575" w:rsidR="007D0C40" w:rsidRPr="0005445D" w:rsidRDefault="007D0C40" w:rsidP="007D0C4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17BA" w14:textId="77777777" w:rsidR="007D0C40" w:rsidRPr="007D0C40" w:rsidRDefault="007D0C40" w:rsidP="007D0C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7D0C40">
              <w:rPr>
                <w:rFonts w:cs="B Nazanin"/>
                <w:b/>
                <w:bCs/>
                <w:sz w:val="24"/>
                <w:szCs w:val="24"/>
                <w:rtl/>
              </w:rPr>
              <w:t>روشهای اداره درد زایمان</w:t>
            </w:r>
            <w:r w:rsidRPr="007D0C40">
              <w:rPr>
                <w:rFonts w:cs="B Nazanin"/>
                <w:b/>
                <w:bCs/>
                <w:sz w:val="24"/>
                <w:szCs w:val="24"/>
              </w:rPr>
              <w:t xml:space="preserve"> :</w:t>
            </w:r>
          </w:p>
          <w:p w14:paraId="608F2DBA" w14:textId="75702753" w:rsidR="007D0C40" w:rsidRPr="007D0C40" w:rsidRDefault="007D0C40" w:rsidP="007D0C40">
            <w:pPr>
              <w:spacing w:after="16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7D0C40">
              <w:rPr>
                <w:rFonts w:cs="B Nazanin"/>
                <w:sz w:val="24"/>
                <w:szCs w:val="24"/>
                <w:rtl/>
              </w:rPr>
              <w:t xml:space="preserve">تئوری درد و مکانیسم ایجاد و احساس حس درد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7D0C40">
              <w:rPr>
                <w:rFonts w:cs="B Nazanin"/>
                <w:sz w:val="24"/>
                <w:szCs w:val="24"/>
                <w:rtl/>
              </w:rPr>
              <w:t xml:space="preserve">آمادگی های دوران بارداری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>تکنیکهای تنفسی و تن آرامی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، </w:t>
            </w:r>
            <w:r w:rsidRPr="007D0C40">
              <w:rPr>
                <w:rFonts w:cs="B Nazanin"/>
                <w:sz w:val="24"/>
                <w:szCs w:val="24"/>
              </w:rPr>
              <w:t xml:space="preserve">Dick - Read Method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</w:rPr>
              <w:t xml:space="preserve">Bradley Method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</w:rPr>
              <w:t xml:space="preserve">Lamaze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</w:rPr>
              <w:t>Method  ,</w:t>
            </w:r>
          </w:p>
          <w:p w14:paraId="09B7F7A1" w14:textId="6BA78F47" w:rsidR="007D0C40" w:rsidRPr="007D0C40" w:rsidRDefault="007D0C40" w:rsidP="007D0C40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7D0C40">
              <w:rPr>
                <w:rFonts w:cs="B Nazanin"/>
                <w:b/>
                <w:bCs/>
                <w:sz w:val="24"/>
                <w:szCs w:val="24"/>
                <w:rtl/>
              </w:rPr>
              <w:t>روشهای کنترل درد حین زایمان</w:t>
            </w:r>
            <w:r w:rsidRPr="007D0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7D0C40">
              <w:rPr>
                <w:rFonts w:cs="B Nazanin"/>
                <w:sz w:val="24"/>
                <w:szCs w:val="24"/>
                <w:rtl/>
              </w:rPr>
              <w:lastRenderedPageBreak/>
              <w:t xml:space="preserve">روشهای کاهش حساسیت درد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7D0C40">
              <w:rPr>
                <w:rFonts w:cs="B Nazanin"/>
                <w:sz w:val="24"/>
                <w:szCs w:val="24"/>
                <w:rtl/>
              </w:rPr>
              <w:t>تغییر پوزیشن و اصلاح وضعیت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>فشار مخالف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 xml:space="preserve"> برداشتن فشار از روی شکم</w:t>
            </w:r>
          </w:p>
          <w:p w14:paraId="2B579F51" w14:textId="0B85A7B6" w:rsidR="007D0C40" w:rsidRPr="007D0C40" w:rsidRDefault="007D0C40" w:rsidP="007D0C40">
            <w:pPr>
              <w:spacing w:after="160"/>
              <w:rPr>
                <w:rFonts w:cs="B Nazanin"/>
                <w:b/>
                <w:bCs/>
                <w:sz w:val="24"/>
                <w:szCs w:val="24"/>
              </w:rPr>
            </w:pPr>
            <w:r w:rsidRPr="007D0C4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7D0C40">
              <w:rPr>
                <w:rFonts w:cs="B Nazanin"/>
                <w:b/>
                <w:bCs/>
                <w:sz w:val="24"/>
                <w:szCs w:val="24"/>
                <w:rtl/>
              </w:rPr>
              <w:t>تکنیک های فعال کننده گیرنده های سطحی</w:t>
            </w:r>
            <w:r w:rsidRPr="007D0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7D0C40">
              <w:rPr>
                <w:rFonts w:cs="B Nazanin"/>
                <w:sz w:val="24"/>
                <w:szCs w:val="24"/>
                <w:rtl/>
              </w:rPr>
              <w:t>گرما و سرمای سطحی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 xml:space="preserve"> آب درمانی و زایمان در آب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</w:rPr>
              <w:t xml:space="preserve"> </w:t>
            </w:r>
            <w:r w:rsidRPr="007D0C40">
              <w:rPr>
                <w:rFonts w:cs="B Nazanin"/>
                <w:sz w:val="24"/>
                <w:szCs w:val="24"/>
                <w:rtl/>
              </w:rPr>
              <w:t>لمس و ماساژ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>،</w:t>
            </w:r>
            <w:r w:rsidRPr="007D0C40">
              <w:rPr>
                <w:rFonts w:cs="B Nazanin"/>
                <w:sz w:val="24"/>
                <w:szCs w:val="24"/>
                <w:rtl/>
              </w:rPr>
              <w:t xml:space="preserve"> طب سوزنی و طب فشاری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</w:rPr>
              <w:t xml:space="preserve"> TENS </w:t>
            </w:r>
            <w:r w:rsidRPr="007D0C40">
              <w:rPr>
                <w:rFonts w:cs="B Nazanin"/>
                <w:sz w:val="24"/>
                <w:szCs w:val="24"/>
                <w:rtl/>
              </w:rPr>
              <w:t>تحریک الکتریکی عصب از راه پوست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 xml:space="preserve"> تزریق داخل پوستی آب مقطر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>،</w:t>
            </w:r>
            <w:r w:rsidRPr="007D0C40">
              <w:rPr>
                <w:rFonts w:cs="B Nazanin"/>
                <w:sz w:val="24"/>
                <w:szCs w:val="24"/>
                <w:rtl/>
              </w:rPr>
              <w:t xml:space="preserve"> آروماتراپی </w:t>
            </w:r>
          </w:p>
          <w:p w14:paraId="00FBFC5F" w14:textId="35C118AB" w:rsidR="007D0C40" w:rsidRPr="004B7A6F" w:rsidRDefault="007D0C40" w:rsidP="007D0C40">
            <w:pPr>
              <w:spacing w:after="16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0C40">
              <w:rPr>
                <w:rFonts w:cs="B Nazanin"/>
                <w:b/>
                <w:bCs/>
                <w:sz w:val="24"/>
                <w:szCs w:val="24"/>
                <w:rtl/>
              </w:rPr>
              <w:t>تکنیک افزایش مهار مسیرهای پایین برنده درد</w:t>
            </w:r>
            <w:r w:rsidRPr="007D0C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proofErr w:type="spellStart"/>
            <w:r w:rsidRPr="007D0C40">
              <w:rPr>
                <w:rFonts w:cs="B Nazanin"/>
                <w:sz w:val="24"/>
                <w:szCs w:val="24"/>
              </w:rPr>
              <w:t>Atlenstion</w:t>
            </w:r>
            <w:proofErr w:type="spellEnd"/>
            <w:r w:rsidRPr="007D0C40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7D0C40">
              <w:rPr>
                <w:rFonts w:cs="B Nazanin"/>
                <w:sz w:val="24"/>
                <w:szCs w:val="24"/>
              </w:rPr>
              <w:t>Focusiry</w:t>
            </w:r>
            <w:proofErr w:type="spellEnd"/>
            <w:r w:rsidRPr="007D0C40">
              <w:rPr>
                <w:rFonts w:cs="B Nazanin"/>
                <w:sz w:val="24"/>
                <w:szCs w:val="24"/>
              </w:rPr>
              <w:t xml:space="preserve"> and distraction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>موزیک</w:t>
            </w:r>
            <w:r w:rsidRPr="007D0C40">
              <w:rPr>
                <w:rFonts w:cs="B Nazanin"/>
                <w:sz w:val="24"/>
                <w:szCs w:val="24"/>
              </w:rPr>
              <w:t xml:space="preserve">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>بيو فيدبك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 xml:space="preserve">هیپنوز 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7D0C40">
              <w:rPr>
                <w:rFonts w:cs="B Nazanin"/>
                <w:sz w:val="24"/>
                <w:szCs w:val="24"/>
                <w:rtl/>
              </w:rPr>
              <w:t>روشهای دارویی کنترل درد استنشاقی و تزر</w:t>
            </w:r>
            <w:r w:rsidRPr="007D0C40">
              <w:rPr>
                <w:rFonts w:cs="B Nazanin" w:hint="cs"/>
                <w:sz w:val="24"/>
                <w:szCs w:val="24"/>
                <w:rtl/>
              </w:rPr>
              <w:t xml:space="preserve">یقی) 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36D030A1" w14:textId="5F23ECDC" w:rsidR="007D0C40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lastRenderedPageBreak/>
              <w:t>18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08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  <w:p w14:paraId="0239424D" w14:textId="77777777" w:rsidR="00BF48D5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  <w:p w14:paraId="512CEB7B" w14:textId="77777777" w:rsidR="00BF48D5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  <w:p w14:paraId="5E0D87C0" w14:textId="588928F1" w:rsidR="00BF48D5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25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08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81DB647" w14:textId="392E8190" w:rsidR="007D0C40" w:rsidRDefault="007D0C40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هفتم و هشتم</w:t>
            </w:r>
          </w:p>
        </w:tc>
      </w:tr>
      <w:tr w:rsidR="007D0C40" w:rsidRPr="0060224D" w14:paraId="76A91B6E" w14:textId="77777777" w:rsidTr="007F7FB0">
        <w:tc>
          <w:tcPr>
            <w:tcW w:w="1080" w:type="dxa"/>
            <w:shd w:val="clear" w:color="auto" w:fill="auto"/>
          </w:tcPr>
          <w:p w14:paraId="49258054" w14:textId="6C4DD935" w:rsidR="007D0C40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یادگیری ترکیبی</w:t>
            </w:r>
          </w:p>
        </w:tc>
        <w:tc>
          <w:tcPr>
            <w:tcW w:w="2700" w:type="dxa"/>
          </w:tcPr>
          <w:p w14:paraId="3EB8FA9F" w14:textId="1019117E" w:rsidR="007D0C40" w:rsidRPr="0060224D" w:rsidRDefault="007D0C40" w:rsidP="004774E4">
            <w:pPr>
              <w:jc w:val="both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میزان آگاهی از  </w:t>
            </w:r>
            <w:r w:rsidR="006B2AAC" w:rsidRPr="004B7A6F">
              <w:rPr>
                <w:rFonts w:cs="B Nazanin"/>
                <w:sz w:val="24"/>
                <w:szCs w:val="24"/>
                <w:rtl/>
              </w:rPr>
              <w:t>تشخيص اداره و انجام مراقبتهای لازم</w:t>
            </w:r>
            <w:r w:rsidR="006B2AAC" w:rsidRPr="004B7A6F">
              <w:rPr>
                <w:rFonts w:cs="B Nazanin" w:hint="cs"/>
                <w:sz w:val="24"/>
                <w:szCs w:val="24"/>
                <w:rtl/>
              </w:rPr>
              <w:t>،</w:t>
            </w:r>
            <w:r w:rsidR="006B2AAC" w:rsidRPr="004B7A6F">
              <w:rPr>
                <w:rFonts w:cs="B Nazanin"/>
                <w:sz w:val="24"/>
                <w:szCs w:val="24"/>
                <w:rtl/>
              </w:rPr>
              <w:t xml:space="preserve"> توجهات روحی و جسمی مادر</w:t>
            </w:r>
            <w:r w:rsidR="006B2AAC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6B2AAC" w:rsidRPr="004B7A6F">
              <w:rPr>
                <w:rFonts w:cs="B Nazanin"/>
                <w:sz w:val="24"/>
                <w:szCs w:val="24"/>
                <w:rtl/>
              </w:rPr>
              <w:t>زایمان سر، مانور ریتگن، تمیز نمودن راههای هوایی بند ناف گردنی خروج شانه ها و تنه پوزیشنهای مختلف نگهداشتن نوزاد هنگام زایمان</w:t>
            </w:r>
            <w:r w:rsidR="006B2AAC" w:rsidRPr="004B7A6F">
              <w:rPr>
                <w:rFonts w:cs="B Nazanin" w:hint="cs"/>
                <w:sz w:val="24"/>
                <w:szCs w:val="24"/>
                <w:rtl/>
              </w:rPr>
              <w:t>،</w:t>
            </w:r>
            <w:r w:rsidR="006B2AAC" w:rsidRPr="004B7A6F">
              <w:rPr>
                <w:rFonts w:cs="B Nazanin"/>
                <w:sz w:val="24"/>
                <w:szCs w:val="24"/>
                <w:rtl/>
              </w:rPr>
              <w:t xml:space="preserve"> تماس نوزاد و مادر، مراقبتهای فوری از مادر بلافاصله پس از زایمان</w:t>
            </w:r>
            <w:r w:rsidR="006B2AAC">
              <w:rPr>
                <w:rFonts w:cs="B Nazanin" w:hint="cs"/>
                <w:sz w:val="24"/>
                <w:szCs w:val="24"/>
                <w:rtl/>
              </w:rPr>
              <w:t>،</w:t>
            </w:r>
            <w:r w:rsidR="006B2AAC" w:rsidRPr="004B7A6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B2AAC" w:rsidRPr="006B2AAC">
              <w:rPr>
                <w:rFonts w:cs="B Nazanin"/>
                <w:sz w:val="24"/>
                <w:szCs w:val="24"/>
                <w:rtl/>
              </w:rPr>
              <w:t>اپی زیاتومی</w:t>
            </w:r>
            <w:r w:rsidR="006B2AAC" w:rsidRPr="004B7A6F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6B2AAC" w:rsidRPr="004B7A6F">
              <w:rPr>
                <w:rFonts w:cs="B Nazanin"/>
                <w:sz w:val="24"/>
                <w:szCs w:val="24"/>
                <w:rtl/>
              </w:rPr>
              <w:t xml:space="preserve"> انواع زمان انجام ترمیم و آموزشهای لازم به مادر</w:t>
            </w:r>
            <w:r w:rsidR="006B2AAC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6B2AAC"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اقدامات لازم برای آن</w:t>
            </w:r>
            <w:r w:rsidR="006B2AAC">
              <w:rPr>
                <w:rFonts w:ascii="BNazanin" w:eastAsia="Calibri" w:hAnsi="Calibri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737303" w14:textId="4505E824" w:rsidR="007D0C40" w:rsidRPr="003A4E20" w:rsidRDefault="007D0C40" w:rsidP="007D0C4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549" w14:textId="044BFF68" w:rsidR="007D0C40" w:rsidRPr="004B7A6F" w:rsidRDefault="007D0C40" w:rsidP="007D0C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B7A6F">
              <w:rPr>
                <w:rFonts w:cs="B Nazanin"/>
                <w:b/>
                <w:bCs/>
                <w:sz w:val="24"/>
                <w:szCs w:val="24"/>
                <w:rtl/>
              </w:rPr>
              <w:t>مرحله دوم زایمان:</w:t>
            </w:r>
            <w:r w:rsidRPr="004B7A6F">
              <w:rPr>
                <w:rFonts w:cs="B Nazanin"/>
                <w:sz w:val="24"/>
                <w:szCs w:val="24"/>
                <w:rtl/>
              </w:rPr>
              <w:t xml:space="preserve"> تعريف و تشخيص اداره و انجام مراقبتهای لازم ( پوزیشن مادر آموزش</w:t>
            </w:r>
            <w:r w:rsidRPr="004B7A6F">
              <w:rPr>
                <w:rFonts w:cs="B Nazanin"/>
                <w:sz w:val="24"/>
                <w:szCs w:val="24"/>
              </w:rPr>
              <w:t xml:space="preserve"> Pushing </w:t>
            </w:r>
            <w:r w:rsidRPr="004B7A6F">
              <w:rPr>
                <w:rFonts w:cs="B Nazanin"/>
                <w:sz w:val="24"/>
                <w:szCs w:val="24"/>
                <w:rtl/>
              </w:rPr>
              <w:t>آماده کردن محیط زایمان</w:t>
            </w:r>
            <w:r w:rsidRPr="004B7A6F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B7A6F">
              <w:rPr>
                <w:rFonts w:cs="B Nazanin"/>
                <w:sz w:val="24"/>
                <w:szCs w:val="24"/>
                <w:rtl/>
              </w:rPr>
              <w:t xml:space="preserve"> توجهات روحی و جسمی مادر( بررسی و ثبت مراحل زایمان ) زایمان سر، مانور ریتگن، تمیز نمودن راههای هوایی بند ناف گردنی خروج شانه ها و تنه پوزیشنهای مختلف نگهداشتن نوزاد هنگام زایمان</w:t>
            </w:r>
            <w:r w:rsidRPr="004B7A6F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B7A6F">
              <w:rPr>
                <w:rFonts w:cs="B Nazanin"/>
                <w:sz w:val="24"/>
                <w:szCs w:val="24"/>
                <w:rtl/>
              </w:rPr>
              <w:t xml:space="preserve"> تماس نوزاد و مادر، مراقبتهای فوری از مادر بلافاصله پس از زایمان</w:t>
            </w:r>
            <w:r w:rsidRPr="004B7A6F">
              <w:rPr>
                <w:rFonts w:cs="B Nazanin" w:hint="cs"/>
                <w:sz w:val="24"/>
                <w:szCs w:val="24"/>
                <w:rtl/>
              </w:rPr>
              <w:t>).</w:t>
            </w:r>
          </w:p>
          <w:p w14:paraId="0211D719" w14:textId="77777777" w:rsidR="007D0C40" w:rsidRPr="004B7A6F" w:rsidRDefault="007D0C40" w:rsidP="007D0C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B7A6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B7A6F">
              <w:rPr>
                <w:rFonts w:cs="B Nazanin"/>
                <w:b/>
                <w:bCs/>
                <w:sz w:val="24"/>
                <w:szCs w:val="24"/>
                <w:rtl/>
              </w:rPr>
              <w:t>اپی زیاتومی</w:t>
            </w:r>
            <w:r w:rsidRPr="004B7A6F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4B7A6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B7A6F">
              <w:rPr>
                <w:rFonts w:cs="B Nazanin" w:hint="cs"/>
                <w:sz w:val="24"/>
                <w:szCs w:val="24"/>
                <w:rtl/>
              </w:rPr>
              <w:t>(</w:t>
            </w:r>
            <w:r w:rsidRPr="004B7A6F">
              <w:rPr>
                <w:rFonts w:cs="B Nazanin"/>
                <w:sz w:val="24"/>
                <w:szCs w:val="24"/>
                <w:rtl/>
              </w:rPr>
              <w:t>تعریف، انواع زمان انجام ترمیم و آموزشهای لازم به مادر</w:t>
            </w:r>
            <w:r w:rsidRPr="004B7A6F">
              <w:rPr>
                <w:rFonts w:cs="B Nazanin" w:hint="cs"/>
                <w:sz w:val="24"/>
                <w:szCs w:val="24"/>
                <w:rtl/>
              </w:rPr>
              <w:t>).</w:t>
            </w:r>
          </w:p>
          <w:p w14:paraId="3D101E58" w14:textId="67F9D7DF" w:rsidR="007D0C40" w:rsidRPr="003A4E20" w:rsidRDefault="007D0C40" w:rsidP="007D0C40">
            <w:pPr>
              <w:spacing w:after="0" w:line="240" w:lineRule="auto"/>
              <w:jc w:val="center"/>
              <w:rPr>
                <w:rFonts w:cs="B Compset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2E68F128" w14:textId="28AFC567" w:rsidR="007D0C40" w:rsidRPr="0060224D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02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09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/140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AF8678C" w14:textId="7C2A18E6" w:rsidR="007D0C40" w:rsidRPr="0060224D" w:rsidRDefault="006B2AAC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4774E4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نهم</w:t>
            </w:r>
          </w:p>
        </w:tc>
      </w:tr>
      <w:tr w:rsidR="007D0C40" w:rsidRPr="0060224D" w14:paraId="5B0065A1" w14:textId="77777777" w:rsidTr="007F7FB0">
        <w:tc>
          <w:tcPr>
            <w:tcW w:w="1080" w:type="dxa"/>
            <w:shd w:val="clear" w:color="auto" w:fill="auto"/>
          </w:tcPr>
          <w:p w14:paraId="02C05703" w14:textId="77777777" w:rsidR="007D0C40" w:rsidRDefault="007D0C40" w:rsidP="007D0C40"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یادگیری ترکیبی</w:t>
            </w:r>
          </w:p>
        </w:tc>
        <w:tc>
          <w:tcPr>
            <w:tcW w:w="2700" w:type="dxa"/>
          </w:tcPr>
          <w:p w14:paraId="27D6B14F" w14:textId="66A32FC3" w:rsidR="007D0C40" w:rsidRDefault="007D0C40" w:rsidP="009E6864"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کوییز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آمادگی پرسش و پاسخ از مطالب جلسه قبل، مشارکت فعال دانشجویان ، پرسش و پاسخ از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 xml:space="preserve">میزان آگاهی از  </w:t>
            </w:r>
            <w:r w:rsidR="009E6864" w:rsidRPr="00140375">
              <w:rPr>
                <w:rFonts w:cs="B Nazanin"/>
                <w:sz w:val="28"/>
                <w:szCs w:val="28"/>
                <w:rtl/>
              </w:rPr>
              <w:t>تشخيص علائم جدا شدن جفت اداره و انجام مراقبتهای لازم ، توجه به میزان خونریزی گرفتن نمونه خون بند ناف</w:t>
            </w:r>
            <w:r w:rsidR="009E6864">
              <w:rPr>
                <w:rFonts w:cs="B Nazanin" w:hint="cs"/>
                <w:sz w:val="28"/>
                <w:szCs w:val="28"/>
                <w:rtl/>
              </w:rPr>
              <w:t>،</w:t>
            </w:r>
            <w:r w:rsidR="009E6864" w:rsidRPr="00140375">
              <w:rPr>
                <w:rFonts w:cs="B Nazanin"/>
                <w:sz w:val="28"/>
                <w:szCs w:val="28"/>
                <w:rtl/>
              </w:rPr>
              <w:t xml:space="preserve"> کوراژ و خروج جفت با دست بررسی داخل رحم</w:t>
            </w:r>
            <w:r w:rsidR="009E6864">
              <w:rPr>
                <w:rFonts w:cs="B Nazanin" w:hint="cs"/>
                <w:sz w:val="28"/>
                <w:szCs w:val="28"/>
                <w:rtl/>
              </w:rPr>
              <w:t xml:space="preserve"> و سایر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اقدامات لازم برای آن</w:t>
            </w:r>
          </w:p>
        </w:tc>
        <w:tc>
          <w:tcPr>
            <w:tcW w:w="1170" w:type="dxa"/>
            <w:shd w:val="clear" w:color="auto" w:fill="auto"/>
          </w:tcPr>
          <w:p w14:paraId="725CE569" w14:textId="1E60BCFC" w:rsidR="007D0C40" w:rsidRPr="0060224D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27C" w14:textId="77777777" w:rsidR="009E6864" w:rsidRDefault="009E6864" w:rsidP="009E6864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0A6A4F">
              <w:rPr>
                <w:rFonts w:cs="B Nazanin"/>
                <w:b/>
                <w:bCs/>
                <w:sz w:val="28"/>
                <w:szCs w:val="28"/>
                <w:rtl/>
              </w:rPr>
              <w:t>مرحله سوم :</w:t>
            </w:r>
            <w:r w:rsidRPr="00140375">
              <w:rPr>
                <w:rFonts w:cs="B Nazanin"/>
                <w:sz w:val="28"/>
                <w:szCs w:val="28"/>
                <w:rtl/>
              </w:rPr>
              <w:t xml:space="preserve"> تعريف، تشخيص علائم جدا شدن جفت اداره و انجام مراقبتهای لازم ( علائم حیاتی </w:t>
            </w:r>
            <w:r w:rsidRPr="00140375">
              <w:rPr>
                <w:rFonts w:cs="B Nazanin"/>
                <w:sz w:val="28"/>
                <w:szCs w:val="28"/>
                <w:rtl/>
              </w:rPr>
              <w:lastRenderedPageBreak/>
              <w:t>تکنیکهای خروج جفت استفاده از مواد اکسی توسیک ( انواع اثرات، عوارض((، توجه به میزان خونریزی گرفتن نمونه خون بند ناف( کوراژ و خروج جفت با دست بررسی داخل رحم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14:paraId="70D9E973" w14:textId="76DB65FE" w:rsidR="007D0C40" w:rsidRPr="00F86E67" w:rsidRDefault="007D0C40" w:rsidP="007D0C4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72DDC7CD" w14:textId="59FE43E2" w:rsidR="007D0C40" w:rsidRPr="0060224D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09</w:t>
            </w:r>
            <w:r w:rsidR="007D0C4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09</w:t>
            </w:r>
            <w:r w:rsidR="007D0C40"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146FA62" w14:textId="45973D40" w:rsidR="007D0C40" w:rsidRPr="0060224D" w:rsidRDefault="004774E4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دهم</w:t>
            </w:r>
          </w:p>
        </w:tc>
      </w:tr>
      <w:tr w:rsidR="007D0C40" w:rsidRPr="0060224D" w14:paraId="1F036A38" w14:textId="77777777" w:rsidTr="007F7FB0">
        <w:tc>
          <w:tcPr>
            <w:tcW w:w="1080" w:type="dxa"/>
            <w:shd w:val="clear" w:color="auto" w:fill="auto"/>
          </w:tcPr>
          <w:p w14:paraId="3947BE23" w14:textId="7E6E2259" w:rsidR="007D0C40" w:rsidRPr="004D29EF" w:rsidRDefault="007D0C40" w:rsidP="007D0C40">
            <w:pPr>
              <w:rPr>
                <w:rFonts w:cs="B Nazanin"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یادگیری ترکیبی</w:t>
            </w:r>
          </w:p>
        </w:tc>
        <w:tc>
          <w:tcPr>
            <w:tcW w:w="2700" w:type="dxa"/>
          </w:tcPr>
          <w:p w14:paraId="105606BB" w14:textId="1F4D5A23" w:rsidR="007D0C40" w:rsidRDefault="007D0C40" w:rsidP="00AE1ABE">
            <w:pPr>
              <w:spacing w:after="0" w:line="240" w:lineRule="auto"/>
            </w:pP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میزان آگاهی از  </w:t>
            </w:r>
            <w:r w:rsidR="00AE1ABE" w:rsidRPr="00140375">
              <w:rPr>
                <w:rFonts w:cs="B Nazanin"/>
                <w:sz w:val="28"/>
                <w:szCs w:val="28"/>
                <w:rtl/>
              </w:rPr>
              <w:t>مراقبت فوری و ارزیابی  نمره آپگار</w:t>
            </w:r>
            <w:r w:rsidR="00AE1ABE">
              <w:rPr>
                <w:rFonts w:cs="B Nazanin" w:hint="cs"/>
                <w:sz w:val="28"/>
                <w:szCs w:val="28"/>
                <w:rtl/>
              </w:rPr>
              <w:t xml:space="preserve"> نوزاد و سایر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اقدامات لازم برای آن</w:t>
            </w:r>
            <w:r w:rsidR="00AE1ABE">
              <w:rPr>
                <w:rFonts w:ascii="BNazanin" w:eastAsia="Calibri" w:hAnsi="Calibri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14:paraId="4F4CE862" w14:textId="44A0B320" w:rsidR="007D0C40" w:rsidRPr="003A4E20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highlight w:val="yellow"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D722" w14:textId="73D48DE1" w:rsidR="007D0C40" w:rsidRPr="00512733" w:rsidRDefault="00AE1ABE" w:rsidP="00AE1ABE">
            <w:pPr>
              <w:jc w:val="both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 w:rsidRPr="00512733">
              <w:rPr>
                <w:rFonts w:cs="B Nazanin"/>
                <w:b/>
                <w:bCs/>
                <w:sz w:val="24"/>
                <w:szCs w:val="24"/>
                <w:rtl/>
              </w:rPr>
              <w:t>نوزاد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>: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مراقبت فوری و ارزیابی  نمره آپگار کلامپ بند ناف پیشگیری از اتلاف حرارت در نوزاد احیای نوزاد، معاینه نوزاد و بررسی رفلکسها مراقبت معمول از نوزاد ) پوست ایکتر، چشم دفع تغذیه ایجاد محيط مناسب و جلوگیری از عفونت بویژه عفونت بند ناف دما، ایمن سازی، تجويز ويتامين ، تعیین هویت تروما و خونریزی تداوم مراقبتها، ترخيص و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12733">
              <w:rPr>
                <w:rFonts w:cs="B Nazanin"/>
                <w:sz w:val="24"/>
                <w:szCs w:val="24"/>
                <w:rtl/>
              </w:rPr>
              <w:t>آموزش والدین هم اطاقی مادرو نوزاد ( آزمایشات بیماریابی روتين ختنه، اثرات دارو برجنين، تروما و خونریزی ترخیص و آموزش والدین و تداوم مراقبتها</w:t>
            </w:r>
            <w:r w:rsidRPr="00512733">
              <w:rPr>
                <w:rFonts w:cs="B Nazanin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2025C06B" w14:textId="1594AED8" w:rsidR="007D0C40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16/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09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  <w:p w14:paraId="15D8E85E" w14:textId="77777777" w:rsidR="00BF48D5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  <w:p w14:paraId="52236396" w14:textId="77777777" w:rsidR="00BF48D5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  <w:p w14:paraId="2DF923E5" w14:textId="12F7D608" w:rsidR="00BF48D5" w:rsidRPr="0060224D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23/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09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9E2DB49" w14:textId="529B4F54" w:rsidR="007D0C40" w:rsidRPr="006F33D4" w:rsidRDefault="007A09DE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 w:rsidRPr="006F33D4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یازدهم</w:t>
            </w:r>
            <w:r w:rsidR="00AE1ABE" w:rsidRPr="006F33D4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 xml:space="preserve"> و دوازدهم</w:t>
            </w:r>
          </w:p>
        </w:tc>
      </w:tr>
      <w:tr w:rsidR="007D0C40" w:rsidRPr="0060224D" w14:paraId="5090E1A6" w14:textId="77777777" w:rsidTr="007F7FB0">
        <w:tc>
          <w:tcPr>
            <w:tcW w:w="1080" w:type="dxa"/>
            <w:shd w:val="clear" w:color="auto" w:fill="auto"/>
          </w:tcPr>
          <w:p w14:paraId="610EB2FE" w14:textId="4D76B009" w:rsidR="007D0C40" w:rsidRDefault="007D0C40" w:rsidP="007D0C40"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یادگیری ترکیبی</w:t>
            </w:r>
          </w:p>
        </w:tc>
        <w:tc>
          <w:tcPr>
            <w:tcW w:w="2700" w:type="dxa"/>
          </w:tcPr>
          <w:p w14:paraId="0BF5B383" w14:textId="0350F70A" w:rsidR="007D0C40" w:rsidRDefault="007D0C40" w:rsidP="008C7981"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میزان آگاهی از  </w:t>
            </w:r>
            <w:r w:rsidR="008C7981" w:rsidRPr="00140375">
              <w:rPr>
                <w:rFonts w:cs="B Nazanin"/>
                <w:sz w:val="28"/>
                <w:szCs w:val="28"/>
                <w:rtl/>
              </w:rPr>
              <w:t>معاینه جفت اداره و انجام مراقبتهای لازم علائم حياتي خونریزی ارتفاع و قوام رحم بررسی پرینه کنترل جذب و دفع</w:t>
            </w:r>
            <w:r w:rsidR="008C798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و اقدامات لازم برای </w:t>
            </w:r>
            <w:r w:rsidR="00A76D03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این مرحله.</w:t>
            </w:r>
          </w:p>
        </w:tc>
        <w:tc>
          <w:tcPr>
            <w:tcW w:w="1170" w:type="dxa"/>
            <w:shd w:val="clear" w:color="auto" w:fill="auto"/>
          </w:tcPr>
          <w:p w14:paraId="6BF45804" w14:textId="33DDE766" w:rsidR="007D0C40" w:rsidRPr="0060224D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ECD" w14:textId="77777777" w:rsidR="008C7981" w:rsidRPr="00512733" w:rsidRDefault="008C7981" w:rsidP="008C798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12733">
              <w:rPr>
                <w:rFonts w:cs="B Nazanin"/>
                <w:b/>
                <w:bCs/>
                <w:sz w:val="24"/>
                <w:szCs w:val="24"/>
                <w:rtl/>
              </w:rPr>
              <w:t>مرحله چهارم :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تعریف معاینه جفت اداره و انجام مراقبتهای لازم علائم حياتي خونریزی ارتفاع و قوام رحم بررسی پرینه کنترل جذب و دفع</w:t>
            </w:r>
            <w:r w:rsidRPr="00512733">
              <w:rPr>
                <w:rFonts w:cs="B Nazanin"/>
                <w:sz w:val="24"/>
                <w:szCs w:val="24"/>
              </w:rPr>
              <w:t xml:space="preserve"> ( . </w:t>
            </w:r>
          </w:p>
          <w:p w14:paraId="17E190D6" w14:textId="59E4B543" w:rsidR="007D0C40" w:rsidRPr="00512733" w:rsidRDefault="007D0C40" w:rsidP="007D0C4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437E0D20" w14:textId="376212DF" w:rsidR="007D0C40" w:rsidRPr="0060224D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30/</w:t>
            </w:r>
            <w:r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09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5CA64FB" w14:textId="7201FAF3" w:rsidR="007D0C40" w:rsidRPr="008C7981" w:rsidRDefault="009A106B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 w:rsidRPr="008C7981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سیزدهم</w:t>
            </w:r>
          </w:p>
        </w:tc>
      </w:tr>
      <w:tr w:rsidR="007D0C40" w:rsidRPr="0060224D" w14:paraId="29F5ADAD" w14:textId="77777777" w:rsidTr="007F7FB0">
        <w:tc>
          <w:tcPr>
            <w:tcW w:w="1080" w:type="dxa"/>
            <w:shd w:val="clear" w:color="auto" w:fill="auto"/>
          </w:tcPr>
          <w:p w14:paraId="612D8FCB" w14:textId="5D4C3504" w:rsidR="007D0C40" w:rsidRDefault="007D0C40" w:rsidP="007D0C40"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یادگیری 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ترکیبی</w:t>
            </w:r>
          </w:p>
        </w:tc>
        <w:tc>
          <w:tcPr>
            <w:tcW w:w="2700" w:type="dxa"/>
          </w:tcPr>
          <w:p w14:paraId="2BF24D91" w14:textId="7597F540" w:rsidR="007D0C40" w:rsidRDefault="007D0C40" w:rsidP="00BA67D6"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 xml:space="preserve">آمادگی پرسش و پاسخ از مطالب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 xml:space="preserve">جلسه قبل، مشارکت فعال دانشجویان ، پرسش و پاسخ از میزان آگاهی از  </w:t>
            </w:r>
            <w:r w:rsidR="00BA67D6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اهمیت و نحوه انجام مراقبتهای بعد از زایمان و زمان انجم پیگیریها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و اقدامات لازم برای آن</w:t>
            </w:r>
          </w:p>
        </w:tc>
        <w:tc>
          <w:tcPr>
            <w:tcW w:w="1170" w:type="dxa"/>
            <w:shd w:val="clear" w:color="auto" w:fill="auto"/>
          </w:tcPr>
          <w:p w14:paraId="09967FF5" w14:textId="04927A63" w:rsidR="007D0C40" w:rsidRPr="003A4E20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highlight w:val="yellow"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2AA" w14:textId="48E4D3DD" w:rsidR="00512733" w:rsidRPr="00512733" w:rsidRDefault="00512733" w:rsidP="0051273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12733">
              <w:rPr>
                <w:rFonts w:cs="B Nazanin"/>
                <w:b/>
                <w:bCs/>
                <w:sz w:val="24"/>
                <w:szCs w:val="24"/>
                <w:rtl/>
              </w:rPr>
              <w:t>مراقبت های بعد از زایمان</w:t>
            </w:r>
            <w:r w:rsidRPr="0051273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دردهای پس </w:t>
            </w:r>
            <w:r w:rsidRPr="00512733">
              <w:rPr>
                <w:rFonts w:cs="B Nazanin"/>
                <w:sz w:val="24"/>
                <w:szCs w:val="24"/>
                <w:rtl/>
              </w:rPr>
              <w:lastRenderedPageBreak/>
              <w:t xml:space="preserve">از زایمان دفع لوشیا توجه به حالات روانی ورزش زمان ها، تغذيه، علائم حیاتی مواظبت از پستانها شیردهی مقاربت شروع اولین قاعدگی، نوزاد آموزش مراقبتهای بعد از ترخيص مشاوره و آموزش همسر درخصوص نقش پدر </w:t>
            </w:r>
            <w:r w:rsidR="000821AB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کمک به زن در مراقبتهای زایمان پس از ترخيص شامل موارد زیر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192852E2" w14:textId="2846B15D" w:rsidR="00512733" w:rsidRPr="00512733" w:rsidRDefault="00512733" w:rsidP="0051273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12733">
              <w:rPr>
                <w:rFonts w:cs="B Nazanin"/>
                <w:b/>
                <w:bCs/>
                <w:sz w:val="24"/>
                <w:szCs w:val="24"/>
                <w:rtl/>
              </w:rPr>
              <w:t>آموزشهای پس از زایمان</w:t>
            </w:r>
            <w:r w:rsidRPr="0051273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بهداشت فردی مادر، مراقبت از زخم، حمام، تغذیه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>،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نزدیکی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>،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تنظیم خانواده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>،</w:t>
            </w:r>
            <w:r w:rsidRPr="00512733">
              <w:rPr>
                <w:rFonts w:cs="B Nazanin"/>
                <w:sz w:val="24"/>
                <w:szCs w:val="24"/>
              </w:rPr>
              <w:t>)</w:t>
            </w:r>
            <w:r w:rsidRPr="00512733">
              <w:rPr>
                <w:rFonts w:cs="B Nazanin"/>
                <w:sz w:val="24"/>
                <w:szCs w:val="24"/>
                <w:rtl/>
              </w:rPr>
              <w:t>لوشیا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12733">
              <w:rPr>
                <w:rFonts w:cs="B Nazanin"/>
                <w:sz w:val="24"/>
                <w:szCs w:val="24"/>
                <w:rtl/>
              </w:rPr>
              <w:t>و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12733">
              <w:rPr>
                <w:rFonts w:cs="B Nazanin"/>
                <w:sz w:val="24"/>
                <w:szCs w:val="24"/>
                <w:rtl/>
              </w:rPr>
              <w:t>خونریزی تب ولرز، زیر دل درد و ترشحات عفونی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>)،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واکسیناسیون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512733">
              <w:rPr>
                <w:rFonts w:cs="B Nazanin"/>
                <w:sz w:val="24"/>
                <w:szCs w:val="24"/>
                <w:rtl/>
              </w:rPr>
              <w:t>آزمایشات غربالگری نوزاد شیردهی کولیک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نوزاد زردی، دفع ادرار و مدفوع نوزاد و پایش رشدو</w:t>
            </w:r>
            <w:r w:rsidRPr="00512733">
              <w:rPr>
                <w:rFonts w:cs="B Nazanin"/>
                <w:sz w:val="24"/>
                <w:szCs w:val="24"/>
              </w:rPr>
              <w:t>...</w:t>
            </w:r>
          </w:p>
          <w:p w14:paraId="3B005968" w14:textId="77777777" w:rsidR="00512733" w:rsidRDefault="00512733" w:rsidP="0051273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512733">
              <w:rPr>
                <w:rFonts w:cs="B Nazanin"/>
                <w:b/>
                <w:bCs/>
                <w:sz w:val="24"/>
                <w:szCs w:val="24"/>
                <w:rtl/>
              </w:rPr>
              <w:t>مراقبتهای بعد از ۶ ساعت از زایمان تا ۲ ماه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>:</w:t>
            </w:r>
            <w:r w:rsidRPr="00512733">
              <w:rPr>
                <w:rFonts w:cs="B Nazanin"/>
                <w:sz w:val="24"/>
                <w:szCs w:val="24"/>
                <w:rtl/>
              </w:rPr>
              <w:t xml:space="preserve"> زمان و تعداد ویزیتها وخدمات استاندارد مربوطه و کمک به مادرو كلا والدين</w:t>
            </w:r>
            <w:r w:rsidRPr="0051273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12733">
              <w:rPr>
                <w:rFonts w:cs="B Nazanin"/>
                <w:sz w:val="24"/>
                <w:szCs w:val="24"/>
                <w:rtl/>
              </w:rPr>
              <w:t>برای مراقبت از نوزاد</w:t>
            </w:r>
            <w:r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14:paraId="6DB78A08" w14:textId="360AAC13" w:rsidR="007D0C40" w:rsidRPr="003A4E20" w:rsidRDefault="007D0C40" w:rsidP="007D0C4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35373F4E" w14:textId="60F0FBCE" w:rsidR="007D0C40" w:rsidRPr="0060224D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07/10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3846A7B" w14:textId="04D16C79" w:rsidR="007D0C40" w:rsidRPr="0060224D" w:rsidRDefault="00512733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BA67D6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چهاردهم</w:t>
            </w:r>
          </w:p>
        </w:tc>
      </w:tr>
      <w:tr w:rsidR="007D0C40" w:rsidRPr="0060224D" w14:paraId="5795C8A8" w14:textId="77777777" w:rsidTr="007F7FB0">
        <w:tc>
          <w:tcPr>
            <w:tcW w:w="1080" w:type="dxa"/>
            <w:shd w:val="clear" w:color="auto" w:fill="auto"/>
          </w:tcPr>
          <w:p w14:paraId="51149A24" w14:textId="0F39DD6C" w:rsidR="007D0C40" w:rsidRDefault="007D0C40" w:rsidP="007D0C40"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یادگیری ترکیبی</w:t>
            </w:r>
          </w:p>
        </w:tc>
        <w:tc>
          <w:tcPr>
            <w:tcW w:w="2700" w:type="dxa"/>
          </w:tcPr>
          <w:p w14:paraId="1AB34A03" w14:textId="1244D1E0" w:rsidR="007D0C40" w:rsidRDefault="007D0C40" w:rsidP="007F7FB0">
            <w:pPr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1A23CB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حضور در سامانه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 آموزش مجازی</w:t>
            </w:r>
            <w:r w:rsidRPr="001A23CB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آمادگی پرسش و پاسخ از مطالب جلسه قبل، مشارکت فعال دانشجویان ، پرسش و پاسخ از میزان آگاهی از  </w:t>
            </w:r>
            <w:r w:rsidR="007F7FB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شرایط زایمان در منزل و مراکز زایمانی و اداره آن توسط ماما </w:t>
            </w:r>
          </w:p>
          <w:p w14:paraId="1E6A3E2F" w14:textId="1FD0FB69" w:rsidR="007D0C40" w:rsidRDefault="007D0C40" w:rsidP="007D0C40"/>
        </w:tc>
        <w:tc>
          <w:tcPr>
            <w:tcW w:w="1170" w:type="dxa"/>
            <w:shd w:val="clear" w:color="auto" w:fill="auto"/>
          </w:tcPr>
          <w:p w14:paraId="6CE04226" w14:textId="552D0F68" w:rsidR="007D0C40" w:rsidRPr="0060224D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8438" w14:textId="77777777" w:rsidR="00827979" w:rsidRPr="00286250" w:rsidRDefault="00827979" w:rsidP="0082797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250">
              <w:rPr>
                <w:rFonts w:cs="B Nazanin"/>
                <w:b/>
                <w:bCs/>
                <w:sz w:val="24"/>
                <w:szCs w:val="24"/>
                <w:rtl/>
              </w:rPr>
              <w:t>زایمان در منزل</w:t>
            </w:r>
            <w:r w:rsidRPr="00286250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2862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6250">
              <w:rPr>
                <w:rFonts w:cs="B Nazanin"/>
                <w:sz w:val="24"/>
                <w:szCs w:val="24"/>
                <w:rtl/>
              </w:rPr>
              <w:t>چگونگی حمایت سیستم بهداشتی و درمانی، بازدید از منزل</w:t>
            </w:r>
            <w:r w:rsidRPr="0028625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286250">
              <w:rPr>
                <w:rFonts w:cs="B Nazanin"/>
                <w:sz w:val="24"/>
                <w:szCs w:val="24"/>
                <w:rtl/>
              </w:rPr>
              <w:t>انتخاب مادر باردار واجد شرایط، آماده کردن</w:t>
            </w:r>
            <w:r w:rsidRPr="0028625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86250">
              <w:rPr>
                <w:rFonts w:cs="B Nazanin"/>
                <w:sz w:val="24"/>
                <w:szCs w:val="24"/>
                <w:rtl/>
              </w:rPr>
              <w:t>مادر و خانواده، پیش بینی امکانات لازم و نحوه انتقال مادر به بیمارستان</w:t>
            </w:r>
            <w:r w:rsidRPr="0028625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286250">
              <w:rPr>
                <w:rFonts w:cs="B Nazanin"/>
                <w:sz w:val="24"/>
                <w:szCs w:val="24"/>
                <w:rtl/>
              </w:rPr>
              <w:t>آموزش</w:t>
            </w:r>
            <w:r w:rsidRPr="0028625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86250">
              <w:rPr>
                <w:rFonts w:cs="B Nazanin"/>
                <w:sz w:val="24"/>
                <w:szCs w:val="24"/>
                <w:rtl/>
              </w:rPr>
              <w:t>مادر، فواید و معایب ملاحظات اخلاقی و</w:t>
            </w:r>
            <w:r w:rsidRPr="0028625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86250">
              <w:rPr>
                <w:rFonts w:cs="B Nazanin"/>
                <w:sz w:val="24"/>
                <w:szCs w:val="24"/>
                <w:rtl/>
              </w:rPr>
              <w:t>قانونی</w:t>
            </w:r>
            <w:r w:rsidRPr="00286250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3D7B4DFB" w14:textId="77777777" w:rsidR="00827979" w:rsidRPr="00286250" w:rsidRDefault="00827979" w:rsidP="0082797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250">
              <w:rPr>
                <w:rFonts w:cs="B Nazanin"/>
                <w:b/>
                <w:bCs/>
                <w:sz w:val="24"/>
                <w:szCs w:val="24"/>
                <w:rtl/>
              </w:rPr>
              <w:t>مراكز تولد</w:t>
            </w:r>
            <w:r w:rsidRPr="00286250">
              <w:rPr>
                <w:rFonts w:cs="B Nazanin"/>
                <w:b/>
                <w:bCs/>
                <w:sz w:val="24"/>
                <w:szCs w:val="24"/>
              </w:rPr>
              <w:t xml:space="preserve"> Center</w:t>
            </w:r>
            <w:r w:rsidRPr="002862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6250">
              <w:rPr>
                <w:rFonts w:cs="B Nazanin"/>
                <w:b/>
                <w:bCs/>
                <w:sz w:val="24"/>
                <w:szCs w:val="24"/>
              </w:rPr>
              <w:t>Birth</w:t>
            </w:r>
            <w:r w:rsidRPr="0028625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256AB08" w14:textId="2F49C177" w:rsidR="007D0C40" w:rsidRPr="0060224D" w:rsidRDefault="00827979" w:rsidP="007F7FB0">
            <w:pPr>
              <w:rPr>
                <w:rFonts w:ascii="BNazanin" w:eastAsia="Calibri" w:hAnsi="Calibri" w:cs="B Nazanin"/>
                <w:sz w:val="24"/>
                <w:szCs w:val="24"/>
              </w:rPr>
            </w:pPr>
            <w:r w:rsidRPr="00286250">
              <w:rPr>
                <w:rFonts w:cs="B Nazanin"/>
                <w:sz w:val="24"/>
                <w:szCs w:val="24"/>
                <w:rtl/>
              </w:rPr>
              <w:t>آشنایی با مراکز تولد</w:t>
            </w:r>
            <w:r w:rsidRPr="00286250">
              <w:rPr>
                <w:rFonts w:cs="B Nazanin"/>
                <w:sz w:val="24"/>
                <w:szCs w:val="24"/>
              </w:rPr>
              <w:t xml:space="preserve"> ) Birth) Center </w:t>
            </w:r>
            <w:r w:rsidRPr="00286250">
              <w:rPr>
                <w:rFonts w:cs="B Nazanin"/>
                <w:sz w:val="24"/>
                <w:szCs w:val="24"/>
                <w:rtl/>
              </w:rPr>
              <w:t>و چگونگی عملکرد ماما در آن مراکز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01EC3C3C" w14:textId="7B1339BB" w:rsidR="007D0C40" w:rsidRPr="0060224D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14/10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ECF73AE" w14:textId="28DA8BEB" w:rsidR="007D0C40" w:rsidRPr="00286250" w:rsidRDefault="00827979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highlight w:val="yellow"/>
                <w:rtl/>
              </w:rPr>
            </w:pPr>
            <w:r w:rsidRPr="00286250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پانزدهم</w:t>
            </w:r>
          </w:p>
        </w:tc>
      </w:tr>
      <w:tr w:rsidR="007D0C40" w:rsidRPr="0060224D" w14:paraId="130126BF" w14:textId="77777777" w:rsidTr="007F7FB0">
        <w:tc>
          <w:tcPr>
            <w:tcW w:w="1080" w:type="dxa"/>
            <w:shd w:val="clear" w:color="auto" w:fill="auto"/>
          </w:tcPr>
          <w:p w14:paraId="283FBBD6" w14:textId="4D93193F" w:rsidR="007D0C40" w:rsidRDefault="007D0C40" w:rsidP="007D0C40"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یادگیری 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ترکیبی</w:t>
            </w:r>
          </w:p>
        </w:tc>
        <w:tc>
          <w:tcPr>
            <w:tcW w:w="2700" w:type="dxa"/>
          </w:tcPr>
          <w:p w14:paraId="3015BC50" w14:textId="299EA612" w:rsidR="007D0C40" w:rsidRDefault="007D0C40" w:rsidP="00286250"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 xml:space="preserve">آمادگی پرسش و پاسخ از مطالب </w:t>
            </w:r>
            <w:r w:rsidRPr="00702350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 xml:space="preserve">جلسه قبل، مشارکت فعال دانشجویان ، پرسش و پاسخ از میزان آگاهی از </w:t>
            </w:r>
            <w:r w:rsidR="002862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 xml:space="preserve">نحوه انجام زایمان و مراقبتهای مادر و نوزاد به صورت عملی در اتاق پراتیک </w:t>
            </w:r>
          </w:p>
        </w:tc>
        <w:tc>
          <w:tcPr>
            <w:tcW w:w="1170" w:type="dxa"/>
            <w:shd w:val="clear" w:color="auto" w:fill="auto"/>
          </w:tcPr>
          <w:p w14:paraId="4CE60C0C" w14:textId="01588B98" w:rsidR="007D0C40" w:rsidRPr="003A4E20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highlight w:val="yellow"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lastRenderedPageBreak/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109" w14:textId="7282BBE6" w:rsidR="007D0C40" w:rsidRPr="00286250" w:rsidRDefault="00286250" w:rsidP="007D0C4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286250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تمرین عملی زایمان و مراقبتهای مربوط به هر مرحله در سالن پراتیک به صورت عملی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49BF5698" w14:textId="5A0FBD4F" w:rsidR="007D0C40" w:rsidRPr="0060224D" w:rsidRDefault="00BF48D5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21/10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 w:rsidRPr="00D06E97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C69D445" w14:textId="75343AFD" w:rsidR="007D0C40" w:rsidRPr="0060224D" w:rsidRDefault="00286250" w:rsidP="007F7FB0">
            <w:pPr>
              <w:spacing w:after="0" w:line="240" w:lineRule="auto"/>
              <w:jc w:val="center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286250">
              <w:rPr>
                <w:rFonts w:ascii="BNazanin" w:eastAsia="Calibri" w:hAnsi="Calibri" w:cs="B Nazanin" w:hint="cs"/>
                <w:sz w:val="24"/>
                <w:szCs w:val="24"/>
                <w:highlight w:val="yellow"/>
                <w:rtl/>
              </w:rPr>
              <w:t>شانزدهم</w:t>
            </w:r>
          </w:p>
        </w:tc>
      </w:tr>
      <w:tr w:rsidR="007D0C40" w:rsidRPr="0060224D" w14:paraId="79CA71F8" w14:textId="77777777" w:rsidTr="0005445D">
        <w:tc>
          <w:tcPr>
            <w:tcW w:w="1080" w:type="dxa"/>
            <w:shd w:val="clear" w:color="auto" w:fill="auto"/>
          </w:tcPr>
          <w:p w14:paraId="2E383266" w14:textId="5C855A0B" w:rsidR="007D0C40" w:rsidRDefault="007D0C40" w:rsidP="007D0C40"/>
        </w:tc>
        <w:tc>
          <w:tcPr>
            <w:tcW w:w="2700" w:type="dxa"/>
          </w:tcPr>
          <w:p w14:paraId="3CF231B2" w14:textId="421937FA" w:rsidR="007D0C40" w:rsidRDefault="007D0C40" w:rsidP="007D0C40"/>
        </w:tc>
        <w:tc>
          <w:tcPr>
            <w:tcW w:w="1170" w:type="dxa"/>
            <w:shd w:val="clear" w:color="auto" w:fill="auto"/>
          </w:tcPr>
          <w:p w14:paraId="32694DCF" w14:textId="494EC8E1" w:rsidR="007D0C40" w:rsidRPr="0060224D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 w:rsidRPr="0005445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دکتر رضایی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75E" w14:textId="7A2D977B" w:rsidR="007D0C40" w:rsidRPr="0060224D" w:rsidRDefault="00286250" w:rsidP="007D0C40">
            <w:pPr>
              <w:spacing w:after="0" w:line="240" w:lineRule="auto"/>
              <w:jc w:val="center"/>
              <w:rPr>
                <w:rFonts w:ascii="BNazanin" w:eastAsia="Calibri" w:hAnsi="Calibri" w:cs="B Nazanin"/>
                <w:b/>
                <w:bCs/>
                <w:sz w:val="24"/>
                <w:szCs w:val="24"/>
              </w:rPr>
            </w:pPr>
            <w:r>
              <w:rPr>
                <w:rFonts w:ascii="BNazanin" w:eastAsia="Calibri" w:hAnsi="Calibri" w:cs="B Nazanin" w:hint="cs"/>
                <w:b/>
                <w:bCs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1350" w:type="dxa"/>
            <w:shd w:val="clear" w:color="auto" w:fill="D9D9D9"/>
          </w:tcPr>
          <w:p w14:paraId="4284EA78" w14:textId="2BFB4612" w:rsidR="007D0C40" w:rsidRPr="0060224D" w:rsidRDefault="007D0C4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/>
                <w:sz w:val="24"/>
                <w:szCs w:val="24"/>
              </w:rPr>
              <w:t>7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</w:t>
            </w:r>
            <w:r>
              <w:rPr>
                <w:rFonts w:ascii="BNazanin" w:eastAsia="Calibri" w:hAnsi="Calibri" w:cs="B Nazanin"/>
                <w:sz w:val="24"/>
                <w:szCs w:val="24"/>
              </w:rPr>
              <w:t>2</w:t>
            </w:r>
            <w:r w:rsidRPr="0060224D">
              <w:rPr>
                <w:rFonts w:ascii="BNazanin" w:eastAsia="Calibri" w:hAnsi="Calibri" w:cs="B Nazanin" w:hint="cs"/>
                <w:sz w:val="24"/>
                <w:szCs w:val="24"/>
                <w:rtl/>
              </w:rPr>
              <w:t>/140</w:t>
            </w: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shd w:val="clear" w:color="auto" w:fill="D9D9D9"/>
          </w:tcPr>
          <w:p w14:paraId="0023D5B7" w14:textId="5BE2D7B1" w:rsidR="007D0C40" w:rsidRPr="0060224D" w:rsidRDefault="00286250" w:rsidP="007D0C40">
            <w:pPr>
              <w:spacing w:after="0" w:line="240" w:lineRule="auto"/>
              <w:rPr>
                <w:rFonts w:ascii="BNazanin" w:eastAsia="Calibri" w:hAnsi="Calibri" w:cs="B Nazanin"/>
                <w:sz w:val="24"/>
                <w:szCs w:val="24"/>
                <w:rtl/>
              </w:rPr>
            </w:pPr>
            <w:r>
              <w:rPr>
                <w:rFonts w:ascii="BNazanin" w:eastAsia="Calibri" w:hAnsi="Calibri" w:cs="B Nazanin" w:hint="cs"/>
                <w:sz w:val="24"/>
                <w:szCs w:val="24"/>
                <w:rtl/>
              </w:rPr>
              <w:t>هفدهم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5881"/>
        <w:bidiVisual/>
        <w:tblW w:w="10206" w:type="dxa"/>
        <w:tblLook w:val="04A0" w:firstRow="1" w:lastRow="0" w:firstColumn="1" w:lastColumn="0" w:noHBand="0" w:noVBand="1"/>
      </w:tblPr>
      <w:tblGrid>
        <w:gridCol w:w="2835"/>
        <w:gridCol w:w="3827"/>
        <w:gridCol w:w="3544"/>
      </w:tblGrid>
      <w:tr w:rsidR="004D29EF" w:rsidRPr="00596BF9" w14:paraId="4D54AEF9" w14:textId="77777777" w:rsidTr="004D29EF">
        <w:tc>
          <w:tcPr>
            <w:tcW w:w="10206" w:type="dxa"/>
            <w:gridSpan w:val="3"/>
          </w:tcPr>
          <w:p w14:paraId="6109BAEB" w14:textId="77777777" w:rsidR="004D29EF" w:rsidRPr="00596BF9" w:rsidRDefault="004D29EF" w:rsidP="004D29EF">
            <w:pPr>
              <w:spacing w:after="200"/>
              <w:rPr>
                <w:rFonts w:cs="B Zar"/>
                <w:sz w:val="24"/>
                <w:szCs w:val="24"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(نمونه فرم طرح درس </w:t>
            </w:r>
            <w:r w:rsidRPr="00596BF9">
              <w:rPr>
                <w:rFonts w:cs="B Zar"/>
                <w:b/>
                <w:bCs/>
                <w:sz w:val="24"/>
                <w:szCs w:val="24"/>
              </w:rPr>
              <w:t>lesson Plan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برای یک جلسه آموزشی</w:t>
            </w:r>
            <w:r>
              <w:rPr>
                <w:rFonts w:cs="B Zar" w:hint="cs"/>
                <w:sz w:val="24"/>
                <w:szCs w:val="24"/>
                <w:rtl/>
              </w:rPr>
              <w:t>- جلسه دوم</w:t>
            </w:r>
            <w:r w:rsidRPr="00596BF9">
              <w:rPr>
                <w:rFonts w:cs="B Zar" w:hint="cs"/>
                <w:sz w:val="24"/>
                <w:szCs w:val="24"/>
                <w:rtl/>
              </w:rPr>
              <w:t>)</w:t>
            </w:r>
          </w:p>
        </w:tc>
      </w:tr>
      <w:tr w:rsidR="004D29EF" w:rsidRPr="00596BF9" w14:paraId="72E8D41A" w14:textId="77777777" w:rsidTr="004D29EF">
        <w:trPr>
          <w:trHeight w:val="2528"/>
        </w:trPr>
        <w:tc>
          <w:tcPr>
            <w:tcW w:w="2835" w:type="dxa"/>
            <w:tcBorders>
              <w:right w:val="single" w:sz="4" w:space="0" w:color="auto"/>
            </w:tcBorders>
          </w:tcPr>
          <w:p w14:paraId="44C96BFC" w14:textId="77777777" w:rsidR="004D29EF" w:rsidRPr="002004EB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004EB">
              <w:rPr>
                <w:rFonts w:cs="B Zar" w:hint="cs"/>
                <w:b/>
                <w:bCs/>
                <w:sz w:val="24"/>
                <w:szCs w:val="24"/>
                <w:rtl/>
              </w:rPr>
              <w:t>مشخصات کلی:</w:t>
            </w:r>
          </w:p>
          <w:p w14:paraId="7E40811A" w14:textId="4CECB860" w:rsidR="004D29EF" w:rsidRPr="00596BF9" w:rsidRDefault="004D29EF" w:rsidP="004D29EF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عنوان درس: </w:t>
            </w:r>
            <w:r>
              <w:rPr>
                <w:rFonts w:hint="cs"/>
                <w:rtl/>
              </w:rPr>
              <w:t xml:space="preserve"> </w:t>
            </w:r>
            <w:r w:rsidR="008876BD" w:rsidRPr="007B4A00">
              <w:rPr>
                <w:b/>
                <w:bCs/>
                <w:rtl/>
              </w:rPr>
              <w:t xml:space="preserve"> </w:t>
            </w:r>
            <w:r w:rsidR="008876BD" w:rsidRPr="002004EB">
              <w:rPr>
                <w:rFonts w:cs="B Nazanin"/>
                <w:sz w:val="24"/>
                <w:szCs w:val="24"/>
                <w:rtl/>
              </w:rPr>
              <w:t>بارداری و زایمان ۲ زایمان طبیعی ایمن و فیزیولوژیک و روشهای کاهش درد زایمان</w:t>
            </w:r>
          </w:p>
          <w:p w14:paraId="0BA5CB7E" w14:textId="3A790DA5" w:rsidR="004D29EF" w:rsidRPr="00596BF9" w:rsidRDefault="004D29EF" w:rsidP="00C63E90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موضوع درس: </w:t>
            </w:r>
            <w:r w:rsidR="00C63E90" w:rsidRPr="00C63E90">
              <w:rPr>
                <w:rtl/>
              </w:rPr>
              <w:t xml:space="preserve"> </w:t>
            </w:r>
            <w:r w:rsidR="00C63E90" w:rsidRPr="00C63E90">
              <w:rPr>
                <w:rFonts w:cs="B Zar"/>
                <w:sz w:val="24"/>
                <w:szCs w:val="24"/>
                <w:rtl/>
              </w:rPr>
              <w:t>پذیرش مادر در زایشگاه: گرفتن شرح حال، معاینه عمومی، شکمی، لگنی، بررسی وضعیت فیزیکی و روانی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27C5CCA" w14:textId="4EFA8A63" w:rsidR="004D29EF" w:rsidRPr="00596BF9" w:rsidRDefault="004D29EF" w:rsidP="004D29EF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2004EB">
              <w:rPr>
                <w:rFonts w:cs="B Zar" w:hint="cs"/>
                <w:b/>
                <w:bCs/>
                <w:sz w:val="24"/>
                <w:szCs w:val="24"/>
                <w:rtl/>
              </w:rPr>
              <w:t>پیش نیاز: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مفاهیم مرتبط از دروس پیش نیاز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28009E2E" w14:textId="77777777" w:rsidR="004D29EF" w:rsidRPr="00596BF9" w:rsidRDefault="004D29EF" w:rsidP="004D29EF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  مدت جلسه: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90 دقیقه</w:t>
            </w:r>
          </w:p>
          <w:p w14:paraId="3AC11AA9" w14:textId="356A78CD" w:rsidR="004D29EF" w:rsidRPr="00596BF9" w:rsidRDefault="004D29EF" w:rsidP="00B11CEA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 گروه مخاطب: دانشجویان رشته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مامایی ورودی </w:t>
            </w:r>
            <w:r w:rsidR="008876BD" w:rsidRPr="008876BD">
              <w:rPr>
                <w:rFonts w:cs="B Zar" w:hint="cs"/>
                <w:sz w:val="24"/>
                <w:szCs w:val="24"/>
                <w:highlight w:val="yellow"/>
                <w:rtl/>
              </w:rPr>
              <w:t>.......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D2897F8" w14:textId="39A82169" w:rsidR="004D29EF" w:rsidRPr="00596BF9" w:rsidRDefault="004D29EF" w:rsidP="00B11CEA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>تعداد فراگیران</w:t>
            </w:r>
            <w:r w:rsidRPr="008876BD">
              <w:rPr>
                <w:rFonts w:cs="B Zar" w:hint="cs"/>
                <w:sz w:val="24"/>
                <w:szCs w:val="24"/>
                <w:highlight w:val="yellow"/>
                <w:rtl/>
              </w:rPr>
              <w:t>:</w:t>
            </w:r>
            <w:r w:rsidR="008876BD" w:rsidRPr="008876BD">
              <w:rPr>
                <w:rFonts w:cs="B Zar" w:hint="cs"/>
                <w:sz w:val="24"/>
                <w:szCs w:val="24"/>
                <w:highlight w:val="yellow"/>
                <w:rtl/>
              </w:rPr>
              <w:t>.......</w:t>
            </w:r>
          </w:p>
          <w:p w14:paraId="1843A73C" w14:textId="77777777" w:rsidR="008876BD" w:rsidRDefault="004D29EF" w:rsidP="008876BD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>استاد درس: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 w:rsidR="00DF58C3">
              <w:rPr>
                <w:rFonts w:cs="B Zar" w:hint="cs"/>
                <w:sz w:val="24"/>
                <w:szCs w:val="24"/>
                <w:rtl/>
              </w:rPr>
              <w:t>نازنین رضایی</w:t>
            </w:r>
          </w:p>
          <w:p w14:paraId="695EBF96" w14:textId="0D968B6D" w:rsidR="004D29EF" w:rsidRPr="00596BF9" w:rsidRDefault="004D29EF" w:rsidP="008876BD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مکان تشکیل کلاس: کلاس </w:t>
            </w:r>
            <w:r w:rsidR="008876BD" w:rsidRPr="008876BD">
              <w:rPr>
                <w:rFonts w:cs="B Zar" w:hint="cs"/>
                <w:sz w:val="24"/>
                <w:szCs w:val="24"/>
                <w:highlight w:val="yellow"/>
                <w:rtl/>
              </w:rPr>
              <w:t>....</w:t>
            </w:r>
            <w:r w:rsidR="008876BD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دانشکده پرستاری و مامایی</w:t>
            </w:r>
          </w:p>
        </w:tc>
      </w:tr>
      <w:tr w:rsidR="004D29EF" w:rsidRPr="00596BF9" w14:paraId="1C06F30C" w14:textId="77777777" w:rsidTr="004D29EF">
        <w:tc>
          <w:tcPr>
            <w:tcW w:w="10206" w:type="dxa"/>
            <w:gridSpan w:val="3"/>
          </w:tcPr>
          <w:p w14:paraId="691DD7E3" w14:textId="77777777" w:rsidR="004D29EF" w:rsidRPr="00DF1939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F1939">
              <w:rPr>
                <w:rFonts w:cs="B Zar" w:hint="cs"/>
                <w:b/>
                <w:bCs/>
                <w:sz w:val="24"/>
                <w:szCs w:val="24"/>
                <w:rtl/>
              </w:rPr>
              <w:t>اهداف کلی (اهداف را با توجه به حیطه ها وسطوح مختلف بنویسید)</w:t>
            </w:r>
          </w:p>
          <w:p w14:paraId="12445509" w14:textId="201CD069" w:rsidR="002004EB" w:rsidRDefault="004D29EF" w:rsidP="002004EB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>فراگیران در پایان جلسه آموزشی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2004EB" w:rsidRPr="002004EB">
              <w:rPr>
                <w:rFonts w:cs="B Zar"/>
                <w:sz w:val="24"/>
                <w:szCs w:val="24"/>
                <w:rtl/>
              </w:rPr>
              <w:t>باید بتوانند با تسلط نظری و درک بالینی، مراقبت‌های اولیه مادر در زمان پذیرش برای زایمان را با رعایت اصول علمی، اخلاقی، فرهنگی و قانونی انجام دهند. این مراقبت‌ها شامل گرفتن شرح حال دقیق، انجام معاینات عمومی، شکمی، لگنی و ارزیابی وضعیت فیزیکی و روانی مادر است</w:t>
            </w:r>
            <w:r w:rsidR="002004EB" w:rsidRPr="002004EB">
              <w:rPr>
                <w:rFonts w:cs="B Zar"/>
                <w:sz w:val="24"/>
                <w:szCs w:val="24"/>
              </w:rPr>
              <w:t>.</w:t>
            </w:r>
          </w:p>
          <w:p w14:paraId="421EDA91" w14:textId="77777777" w:rsidR="00DF1939" w:rsidRPr="00CA0EC7" w:rsidRDefault="004D29EF" w:rsidP="00DF1939">
            <w:pPr>
              <w:spacing w:after="200"/>
              <w:rPr>
                <w:rFonts w:cs="B Zar"/>
                <w:sz w:val="24"/>
                <w:szCs w:val="24"/>
              </w:rPr>
            </w:pPr>
            <w:r w:rsidRPr="002004EB">
              <w:rPr>
                <w:rFonts w:cs="B Zar" w:hint="cs"/>
                <w:b/>
                <w:bCs/>
                <w:sz w:val="24"/>
                <w:szCs w:val="24"/>
                <w:rtl/>
              </w:rPr>
              <w:t>*اهداف رفتاری:</w:t>
            </w:r>
            <w:r w:rsidR="00DF1939" w:rsidRPr="00DF1939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 xml:space="preserve"> </w:t>
            </w:r>
          </w:p>
          <w:p w14:paraId="27B7F6ED" w14:textId="6B5BF6FB" w:rsidR="00DF1939" w:rsidRPr="00CA0EC7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CA0EC7">
              <w:rPr>
                <w:rFonts w:cs="B Zar"/>
                <w:sz w:val="24"/>
                <w:szCs w:val="24"/>
                <w:rtl/>
                <w:lang w:bidi="ar-SA"/>
              </w:rPr>
              <w:t>مراحل مختلف فرآیند پذیرش مادر در لیبر را نام ببرد</w:t>
            </w:r>
            <w:r w:rsidRPr="00CA0EC7">
              <w:rPr>
                <w:rFonts w:cs="B Zar"/>
                <w:sz w:val="24"/>
                <w:szCs w:val="24"/>
              </w:rPr>
              <w:t>.</w:t>
            </w:r>
          </w:p>
          <w:p w14:paraId="5788A741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t>اجزای کلیدی شرح حال مامایی را شناسایی و دسته‌بندی کند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30855B8E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t>تفاوت بین معاینات عمومی، شکمی و لگنی را توضیح دهد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0716227E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t>علائم حیاتی و اهمیت آن‌ها را در پذیرش مادر بیان کند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7735EF52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t>فاکتورهای مؤثر بر وضعیت فیزیکی و روانی مادر هنگام ورود به زایشگاه را تشریح کند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6B2B1BCA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t>خطرات ناشی از عدم بررسی دقیق شرح حال و معاینات اولیه را تحلیل کند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6FD61016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t>شاخص‌های نیاز به ارجاع یا پایش فوری در بدو ورود مادر را لیست کند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02341801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lastRenderedPageBreak/>
              <w:t>نحوه مستندسازی اطلاعات پذیرش را طبق فرم‌های موجود شرح دهد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23898328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t>مراحل آماده‌سازی مادر از نظر بهداشت و وضعیت عمومی را توضیح دهد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6D795020" w14:textId="77777777" w:rsidR="00DF1939" w:rsidRPr="00DF1939" w:rsidRDefault="00DF1939" w:rsidP="00DF1939">
            <w:pPr>
              <w:numPr>
                <w:ilvl w:val="0"/>
                <w:numId w:val="24"/>
              </w:numPr>
              <w:spacing w:after="200"/>
              <w:rPr>
                <w:rFonts w:cs="B Zar"/>
                <w:sz w:val="24"/>
                <w:szCs w:val="24"/>
              </w:rPr>
            </w:pPr>
            <w:r w:rsidRPr="00DF1939">
              <w:rPr>
                <w:rFonts w:cs="B Zar"/>
                <w:sz w:val="24"/>
                <w:szCs w:val="24"/>
                <w:rtl/>
                <w:lang w:bidi="ar-SA"/>
              </w:rPr>
              <w:t>اصول ارتباط مؤثر با مادر و همراه در حین پذیرش را بیان کند</w:t>
            </w:r>
            <w:r w:rsidRPr="00DF1939">
              <w:rPr>
                <w:rFonts w:cs="B Zar"/>
                <w:sz w:val="24"/>
                <w:szCs w:val="24"/>
              </w:rPr>
              <w:t>.</w:t>
            </w:r>
          </w:p>
          <w:p w14:paraId="07BA9586" w14:textId="6203CE1D" w:rsidR="004D29EF" w:rsidRPr="00596BF9" w:rsidRDefault="004D29EF" w:rsidP="004D29EF">
            <w:pPr>
              <w:spacing w:after="200"/>
              <w:rPr>
                <w:rFonts w:cs="B Zar"/>
                <w:sz w:val="24"/>
                <w:szCs w:val="24"/>
                <w:rtl/>
              </w:rPr>
            </w:pPr>
          </w:p>
        </w:tc>
      </w:tr>
      <w:tr w:rsidR="004D29EF" w:rsidRPr="00596BF9" w14:paraId="2DB6CD10" w14:textId="77777777" w:rsidTr="004D29EF">
        <w:tc>
          <w:tcPr>
            <w:tcW w:w="10206" w:type="dxa"/>
            <w:gridSpan w:val="3"/>
          </w:tcPr>
          <w:p w14:paraId="51A6E422" w14:textId="708C7ED8" w:rsidR="004D29EF" w:rsidRPr="009302B6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9302B6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پیش بینی رفتار ورودی:            </w:t>
            </w:r>
            <w:r w:rsidR="00A57F2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</w:t>
            </w:r>
            <w:r w:rsidRPr="009302B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زمان: </w:t>
            </w:r>
            <w:r w:rsidRPr="009302B6">
              <w:rPr>
                <w:rFonts w:cs="B Zar" w:hint="cs"/>
                <w:b/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9302B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دقیقه     </w:t>
            </w:r>
          </w:p>
          <w:p w14:paraId="0A8ABEDA" w14:textId="60852FB4" w:rsidR="004D29EF" w:rsidRPr="00596BF9" w:rsidRDefault="004D29EF" w:rsidP="009302B6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انتظار می رود فراگیر پیش از این در مورد </w:t>
            </w:r>
            <w:r w:rsidR="009302B6" w:rsidRPr="009302B6">
              <w:rPr>
                <w:rFonts w:ascii="Times New Roman" w:eastAsia="Times New Roman" w:hAnsi="Symbol" w:cs="Times New Roman"/>
                <w:sz w:val="24"/>
                <w:szCs w:val="24"/>
                <w:lang w:bidi="ar-SA"/>
              </w:rPr>
              <w:t xml:space="preserve"> </w:t>
            </w:r>
            <w:r w:rsidR="009302B6" w:rsidRPr="009302B6">
              <w:rPr>
                <w:rFonts w:cs="B Zar"/>
                <w:rtl/>
                <w:lang w:bidi="ar-SA"/>
              </w:rPr>
              <w:t>مراحل پذیرش مادر در زایشگاه</w:t>
            </w:r>
            <w:r w:rsidR="009302B6">
              <w:rPr>
                <w:rFonts w:cs="B Zar" w:hint="cs"/>
                <w:rtl/>
                <w:lang w:bidi="ar-SA"/>
              </w:rPr>
              <w:t>،</w:t>
            </w:r>
            <w:r w:rsidR="009302B6" w:rsidRPr="009302B6">
              <w:rPr>
                <w:rFonts w:cs="B Zar"/>
                <w:sz w:val="24"/>
                <w:szCs w:val="24"/>
              </w:rPr>
              <w:t xml:space="preserve">  </w:t>
            </w:r>
            <w:r w:rsidR="009302B6" w:rsidRPr="009302B6">
              <w:rPr>
                <w:rFonts w:cs="B Zar"/>
                <w:sz w:val="24"/>
                <w:szCs w:val="24"/>
                <w:rtl/>
                <w:lang w:bidi="ar-SA"/>
              </w:rPr>
              <w:t>مرور مفاهیم مرتبط از جلسه اول (مکانیسم زایمان)</w:t>
            </w:r>
            <w:r w:rsidR="009302B6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و </w:t>
            </w:r>
            <w:r w:rsidR="009302B6" w:rsidRPr="009302B6">
              <w:rPr>
                <w:rFonts w:cs="B Zar"/>
                <w:sz w:val="24"/>
                <w:szCs w:val="24"/>
                <w:rtl/>
                <w:lang w:bidi="ar-SA"/>
              </w:rPr>
              <w:t>استخراج پیش‌زمینه ذهنی دانشجویان در مورد معاینه و مراقبت اولیه</w:t>
            </w:r>
            <w:r w:rsidR="009302B6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اطلاعات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کافی </w:t>
            </w:r>
            <w:r w:rsidR="009302B6">
              <w:rPr>
                <w:rFonts w:cs="B Zar" w:hint="cs"/>
                <w:sz w:val="24"/>
                <w:szCs w:val="24"/>
                <w:rtl/>
              </w:rPr>
              <w:t xml:space="preserve">را 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کسب کرده باشد.  </w:t>
            </w:r>
          </w:p>
          <w:p w14:paraId="44625535" w14:textId="31D7DB61" w:rsidR="00160251" w:rsidRDefault="004D29EF" w:rsidP="00160251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60251">
              <w:rPr>
                <w:rFonts w:cs="B Zar" w:hint="cs"/>
                <w:b/>
                <w:bCs/>
                <w:sz w:val="24"/>
                <w:szCs w:val="24"/>
                <w:rtl/>
              </w:rPr>
              <w:t>ارزشیابی آغازین :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در ابتدای جلسه سوالاتی از فراگیران </w:t>
            </w:r>
            <w:r w:rsidR="00160251">
              <w:rPr>
                <w:rFonts w:cs="B Zar" w:hint="cs"/>
                <w:sz w:val="24"/>
                <w:szCs w:val="24"/>
                <w:rtl/>
              </w:rPr>
              <w:t xml:space="preserve">در زمینه موارد زیر </w:t>
            </w:r>
            <w:r w:rsidRPr="00596BF9">
              <w:rPr>
                <w:rFonts w:cs="B Zar" w:hint="cs"/>
                <w:sz w:val="24"/>
                <w:szCs w:val="24"/>
                <w:rtl/>
              </w:rPr>
              <w:t>پرسیده می شود</w:t>
            </w:r>
            <w:r w:rsidR="00160251">
              <w:rPr>
                <w:rFonts w:cs="B Zar" w:hint="cs"/>
                <w:sz w:val="24"/>
                <w:szCs w:val="24"/>
                <w:rtl/>
              </w:rPr>
              <w:t>: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  </w:t>
            </w:r>
          </w:p>
          <w:p w14:paraId="70318412" w14:textId="59580FAC" w:rsidR="00160251" w:rsidRPr="00160251" w:rsidRDefault="00160251" w:rsidP="00160251">
            <w:pPr>
              <w:pStyle w:val="ListParagraph"/>
              <w:numPr>
                <w:ilvl w:val="0"/>
                <w:numId w:val="8"/>
              </w:numPr>
              <w:rPr>
                <w:rFonts w:cs="B Zar"/>
              </w:rPr>
            </w:pPr>
            <w:r w:rsidRPr="00160251">
              <w:rPr>
                <w:rFonts w:cs="B Zar"/>
                <w:rtl/>
                <w:lang w:bidi="ar-SA"/>
              </w:rPr>
              <w:t>مراحل پذیرش مادر در زایشگاه</w:t>
            </w:r>
          </w:p>
          <w:p w14:paraId="0789E15A" w14:textId="134070B1" w:rsidR="00160251" w:rsidRPr="00160251" w:rsidRDefault="00160251" w:rsidP="00160251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4"/>
                <w:szCs w:val="24"/>
                <w:rtl/>
                <w:lang w:bidi="ar-SA"/>
              </w:rPr>
            </w:pPr>
            <w:r w:rsidRPr="00160251">
              <w:rPr>
                <w:rFonts w:cs="B Zar"/>
                <w:sz w:val="24"/>
                <w:szCs w:val="24"/>
                <w:rtl/>
                <w:lang w:bidi="ar-SA"/>
              </w:rPr>
              <w:t>مرور مفاهیم مرتبط از جلسه اول (مکانیسم زایمان)</w:t>
            </w:r>
          </w:p>
          <w:p w14:paraId="6538FD38" w14:textId="6004A8A6" w:rsidR="00160251" w:rsidRPr="00160251" w:rsidRDefault="00160251" w:rsidP="00160251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4"/>
                <w:szCs w:val="24"/>
              </w:rPr>
            </w:pPr>
            <w:r w:rsidRPr="00160251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</w:t>
            </w:r>
            <w:r w:rsidRPr="00160251">
              <w:rPr>
                <w:rFonts w:cs="B Zar"/>
                <w:sz w:val="24"/>
                <w:szCs w:val="24"/>
                <w:rtl/>
                <w:lang w:bidi="ar-SA"/>
              </w:rPr>
              <w:t>استخراج پیش‌زمینه ذهنی دانشجویان در مورد معاینه و مراقبت اولیه</w:t>
            </w:r>
            <w:r w:rsidRPr="00160251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07C86426" w14:textId="565743E1" w:rsidR="004D29EF" w:rsidRPr="00596BF9" w:rsidRDefault="004D29EF" w:rsidP="004D29EF">
            <w:pPr>
              <w:spacing w:after="200"/>
              <w:rPr>
                <w:rFonts w:cs="B Zar"/>
                <w:sz w:val="24"/>
                <w:szCs w:val="24"/>
                <w:rtl/>
              </w:rPr>
            </w:pPr>
          </w:p>
        </w:tc>
      </w:tr>
      <w:tr w:rsidR="004D29EF" w:rsidRPr="00596BF9" w14:paraId="3FFB5C09" w14:textId="77777777" w:rsidTr="004D29EF">
        <w:tc>
          <w:tcPr>
            <w:tcW w:w="10206" w:type="dxa"/>
            <w:gridSpan w:val="3"/>
          </w:tcPr>
          <w:p w14:paraId="1FB01404" w14:textId="77777777" w:rsidR="004D29EF" w:rsidRDefault="004D29EF" w:rsidP="00C63E90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 w:rsidRPr="00C63E9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های تدریس: </w:t>
            </w:r>
          </w:p>
          <w:p w14:paraId="30DFC5B9" w14:textId="77777777" w:rsidR="00C63E90" w:rsidRPr="00C63E90" w:rsidRDefault="00C63E90" w:rsidP="00C63E90">
            <w:pPr>
              <w:numPr>
                <w:ilvl w:val="0"/>
                <w:numId w:val="30"/>
              </w:numPr>
              <w:spacing w:after="200"/>
              <w:rPr>
                <w:rFonts w:cs="B Zar"/>
                <w:sz w:val="24"/>
                <w:szCs w:val="24"/>
              </w:rPr>
            </w:pPr>
            <w:r w:rsidRPr="00C63E90">
              <w:rPr>
                <w:rFonts w:cs="B Zar"/>
                <w:sz w:val="24"/>
                <w:szCs w:val="24"/>
                <w:rtl/>
                <w:lang w:bidi="ar-SA"/>
              </w:rPr>
              <w:t>سخنرانی همراه با نمایش اسلاید</w:t>
            </w:r>
          </w:p>
          <w:p w14:paraId="13B10BD9" w14:textId="77777777" w:rsidR="00C63E90" w:rsidRPr="00C63E90" w:rsidRDefault="00C63E90" w:rsidP="00C63E90">
            <w:pPr>
              <w:numPr>
                <w:ilvl w:val="0"/>
                <w:numId w:val="30"/>
              </w:numPr>
              <w:spacing w:after="200"/>
              <w:rPr>
                <w:rFonts w:cs="B Zar"/>
                <w:sz w:val="24"/>
                <w:szCs w:val="24"/>
              </w:rPr>
            </w:pPr>
            <w:r w:rsidRPr="00C63E90">
              <w:rPr>
                <w:rFonts w:cs="B Zar"/>
                <w:sz w:val="24"/>
                <w:szCs w:val="24"/>
                <w:rtl/>
                <w:lang w:bidi="ar-SA"/>
              </w:rPr>
              <w:t>پرسش و پاسخ</w:t>
            </w:r>
          </w:p>
          <w:p w14:paraId="0A203BCF" w14:textId="77777777" w:rsidR="00C63E90" w:rsidRPr="00C63E90" w:rsidRDefault="00C63E90" w:rsidP="00C63E90">
            <w:pPr>
              <w:numPr>
                <w:ilvl w:val="0"/>
                <w:numId w:val="30"/>
              </w:numPr>
              <w:spacing w:after="200"/>
              <w:rPr>
                <w:rFonts w:cs="B Zar"/>
                <w:sz w:val="24"/>
                <w:szCs w:val="24"/>
              </w:rPr>
            </w:pPr>
            <w:r w:rsidRPr="00C63E90">
              <w:rPr>
                <w:rFonts w:cs="B Zar"/>
                <w:sz w:val="24"/>
                <w:szCs w:val="24"/>
                <w:rtl/>
                <w:lang w:bidi="ar-SA"/>
              </w:rPr>
              <w:t>بحث موردی در گروه‌های کوچک</w:t>
            </w:r>
          </w:p>
          <w:p w14:paraId="11A31B9D" w14:textId="77777777" w:rsidR="00C63E90" w:rsidRPr="00C63E90" w:rsidRDefault="00C63E90" w:rsidP="00C63E90">
            <w:pPr>
              <w:numPr>
                <w:ilvl w:val="0"/>
                <w:numId w:val="30"/>
              </w:numPr>
              <w:spacing w:after="200"/>
              <w:rPr>
                <w:rFonts w:cs="B Zar"/>
                <w:sz w:val="24"/>
                <w:szCs w:val="24"/>
              </w:rPr>
            </w:pPr>
            <w:r w:rsidRPr="00C63E90">
              <w:rPr>
                <w:rFonts w:cs="B Zar"/>
                <w:sz w:val="24"/>
                <w:szCs w:val="24"/>
                <w:rtl/>
                <w:lang w:bidi="ar-SA"/>
              </w:rPr>
              <w:t>آموزش عملی روی مولاژ (در صورت امکان)</w:t>
            </w:r>
          </w:p>
          <w:p w14:paraId="59EBA3E5" w14:textId="02F8E61C" w:rsidR="00C63E90" w:rsidRPr="00A05825" w:rsidRDefault="00C63E90" w:rsidP="00C63E90">
            <w:pPr>
              <w:numPr>
                <w:ilvl w:val="0"/>
                <w:numId w:val="30"/>
              </w:numPr>
              <w:spacing w:after="200"/>
              <w:rPr>
                <w:rFonts w:cs="B Zar"/>
                <w:sz w:val="24"/>
                <w:szCs w:val="24"/>
                <w:rtl/>
              </w:rPr>
            </w:pPr>
            <w:r w:rsidRPr="00C63E90">
              <w:rPr>
                <w:rFonts w:cs="B Zar"/>
                <w:sz w:val="24"/>
                <w:szCs w:val="24"/>
                <w:rtl/>
                <w:lang w:bidi="ar-SA"/>
              </w:rPr>
              <w:t>فیلم آموزشی کوتاه از مراحل پذیرش و معاینه مادر</w:t>
            </w:r>
          </w:p>
        </w:tc>
      </w:tr>
      <w:tr w:rsidR="004D29EF" w:rsidRPr="00596BF9" w14:paraId="02B20ED3" w14:textId="77777777" w:rsidTr="004D29EF">
        <w:tc>
          <w:tcPr>
            <w:tcW w:w="10206" w:type="dxa"/>
            <w:gridSpan w:val="3"/>
          </w:tcPr>
          <w:p w14:paraId="2906A8ED" w14:textId="77777777" w:rsidR="004D29EF" w:rsidRPr="00C63E90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63E90">
              <w:rPr>
                <w:rFonts w:cs="B Zar" w:hint="cs"/>
                <w:b/>
                <w:bCs/>
                <w:sz w:val="24"/>
                <w:szCs w:val="24"/>
                <w:rtl/>
              </w:rPr>
              <w:t>وسایل آموزشی:</w:t>
            </w:r>
          </w:p>
          <w:p w14:paraId="7F8B55E6" w14:textId="77777777" w:rsidR="004D29EF" w:rsidRPr="00596BF9" w:rsidRDefault="004D29EF" w:rsidP="004D29EF">
            <w:pPr>
              <w:numPr>
                <w:ilvl w:val="0"/>
                <w:numId w:val="10"/>
              </w:numPr>
              <w:spacing w:after="200"/>
              <w:rPr>
                <w:rFonts w:cs="B Zar"/>
                <w:sz w:val="24"/>
                <w:szCs w:val="24"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>وایت برد و ماژیک( یاد داشت نکات مهم درس و همچنین سوالات دانشجویان)</w:t>
            </w:r>
          </w:p>
          <w:p w14:paraId="1F6B558A" w14:textId="7C57E234" w:rsidR="004D29EF" w:rsidRDefault="004D29EF" w:rsidP="004D29EF">
            <w:pPr>
              <w:numPr>
                <w:ilvl w:val="0"/>
                <w:numId w:val="10"/>
              </w:numPr>
              <w:spacing w:after="200"/>
              <w:rPr>
                <w:rFonts w:cs="B Zar"/>
                <w:sz w:val="24"/>
                <w:szCs w:val="24"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>پاور پوینت</w:t>
            </w:r>
            <w:r w:rsidR="00A57F25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96BF9">
              <w:rPr>
                <w:rFonts w:cs="B Zar" w:hint="cs"/>
                <w:sz w:val="24"/>
                <w:szCs w:val="24"/>
                <w:rtl/>
              </w:rPr>
              <w:t>(جهت نمایش مطالب جدید)</w:t>
            </w:r>
          </w:p>
          <w:p w14:paraId="73BD41B5" w14:textId="77777777" w:rsidR="004D29EF" w:rsidRDefault="004D29EF" w:rsidP="004D29EF">
            <w:pPr>
              <w:numPr>
                <w:ilvl w:val="0"/>
                <w:numId w:val="10"/>
              </w:numPr>
              <w:spacing w:after="200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فیلم آموزشی</w:t>
            </w:r>
          </w:p>
          <w:p w14:paraId="3E8EADE5" w14:textId="77777777" w:rsidR="004D29EF" w:rsidRPr="00596BF9" w:rsidRDefault="004D29EF" w:rsidP="004D29EF">
            <w:pPr>
              <w:numPr>
                <w:ilvl w:val="0"/>
                <w:numId w:val="10"/>
              </w:numPr>
              <w:spacing w:after="20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مولاژ زایمانی</w:t>
            </w:r>
          </w:p>
        </w:tc>
      </w:tr>
      <w:tr w:rsidR="004D29EF" w:rsidRPr="00596BF9" w14:paraId="0452C3F4" w14:textId="77777777" w:rsidTr="00787902">
        <w:trPr>
          <w:trHeight w:val="1880"/>
        </w:trPr>
        <w:tc>
          <w:tcPr>
            <w:tcW w:w="10206" w:type="dxa"/>
            <w:gridSpan w:val="3"/>
          </w:tcPr>
          <w:p w14:paraId="03EF65F6" w14:textId="041FAE5D" w:rsidR="004D29EF" w:rsidRPr="00787902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87902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ارائه درس{ کاربرد روش ها و وسایل، با تاکید بر تفکیک فعالیتهای استاد و دانشجو}                   زمان: 68 دقیقه</w:t>
            </w:r>
          </w:p>
          <w:p w14:paraId="262BE62D" w14:textId="1A7B7570" w:rsidR="00787902" w:rsidRPr="00787902" w:rsidRDefault="004D29EF" w:rsidP="00787902">
            <w:pPr>
              <w:tabs>
                <w:tab w:val="num" w:pos="720"/>
              </w:tabs>
              <w:spacing w:after="200"/>
              <w:rPr>
                <w:rFonts w:cs="B Zar"/>
                <w:sz w:val="24"/>
                <w:szCs w:val="24"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در ایتدای جلسه پس از انجام ارزشیابی آغازین و پرسیدن سوالهایی راجع </w:t>
            </w:r>
            <w:r>
              <w:rPr>
                <w:rFonts w:cs="B Zar" w:hint="cs"/>
                <w:sz w:val="24"/>
                <w:szCs w:val="24"/>
                <w:rtl/>
              </w:rPr>
              <w:t>موضوع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و همچنین ارزشیابی دانسته های قبلی دانشجویان وارد بحث اصلی درس خواهیم شد و با نمایش اسلایدهای تهیه شده به بیان مفاهیم درس خواهیم پرداخت ارائه اسلایدها به گونه ای خواهد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96BF9">
              <w:rPr>
                <w:rFonts w:cs="B Zar" w:hint="cs"/>
                <w:sz w:val="24"/>
                <w:szCs w:val="24"/>
                <w:rtl/>
              </w:rPr>
              <w:t>بود که در زمان نمایش تعداد 10 اسلاید سوالهای راجع به هر اسلاید که در متن اسلاید آمده است پرسیده می شود و دانشجویان به ارائه نظر می پردازند ضمناً از دانشجویان نیز خواسته می شود سوالات خود را بپرسند و کلاس به گونه ای هدایت می شود تا بقیه همکلاسی ها جواب سوال دانشجویان را بدهند و در آخر جواب ها توسط استاد، تصحیح و تفسیر خواهد شد</w:t>
            </w:r>
            <w:r>
              <w:rPr>
                <w:rFonts w:cs="B Zar" w:hint="cs"/>
                <w:sz w:val="24"/>
                <w:szCs w:val="24"/>
                <w:rtl/>
              </w:rPr>
              <w:t>.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زمان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نمایش هر اسلاید 2 دقیقه خواهد بود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. </w:t>
            </w:r>
            <w:r w:rsidRPr="00596BF9">
              <w:rPr>
                <w:rFonts w:cs="B Zar" w:hint="cs"/>
                <w:sz w:val="24"/>
                <w:szCs w:val="24"/>
                <w:rtl/>
              </w:rPr>
              <w:t>در 10 دقیقه پایانی درس نیز یکی از دانشجویان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 به مدت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5 </w:t>
            </w:r>
            <w:r w:rsidRPr="00596BF9">
              <w:rPr>
                <w:rFonts w:cs="B Zar" w:hint="cs"/>
                <w:sz w:val="24"/>
                <w:szCs w:val="24"/>
                <w:rtl/>
              </w:rPr>
              <w:t xml:space="preserve">دقیقه </w:t>
            </w:r>
            <w:r>
              <w:rPr>
                <w:rFonts w:cs="B Zar" w:hint="cs"/>
                <w:sz w:val="24"/>
                <w:szCs w:val="24"/>
                <w:rtl/>
              </w:rPr>
              <w:t>خلاصه ای از درس را بیان می نماید</w:t>
            </w:r>
            <w:r w:rsidRPr="00596BF9">
              <w:rPr>
                <w:rFonts w:cs="B Zar" w:hint="cs"/>
                <w:sz w:val="24"/>
                <w:szCs w:val="24"/>
                <w:rtl/>
              </w:rPr>
              <w:t>، ودر نهایت توسط استاد جمع بندی می شود در این مرحله وسیله مورد استفاده ماژیک و وایت برد</w:t>
            </w:r>
            <w:r w:rsidR="008D4BA7">
              <w:rPr>
                <w:rFonts w:cs="B Zar" w:hint="cs"/>
                <w:sz w:val="24"/>
                <w:szCs w:val="24"/>
                <w:rtl/>
              </w:rPr>
              <w:t xml:space="preserve"> خواهد بود ( جهت یادداشت نظرات </w:t>
            </w:r>
            <w:r w:rsidRPr="00596BF9">
              <w:rPr>
                <w:rFonts w:cs="B Zar" w:hint="cs"/>
                <w:sz w:val="24"/>
                <w:szCs w:val="24"/>
                <w:rtl/>
              </w:rPr>
              <w:t>دانشجویان و بازنگری موارد لازم).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C3FA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87902" w:rsidRPr="00787902">
              <w:rPr>
                <w:rFonts w:cs="B Zar"/>
                <w:sz w:val="24"/>
                <w:szCs w:val="24"/>
                <w:rtl/>
                <w:lang w:bidi="ar-SA"/>
              </w:rPr>
              <w:t>تحلیل دو سناریوی بالینی ساده از پذیرش مادر باردار در گروه‌های کوچک (</w:t>
            </w:r>
            <w:r w:rsidR="00787902" w:rsidRPr="00787902">
              <w:rPr>
                <w:rFonts w:cs="B Zar"/>
                <w:sz w:val="24"/>
                <w:szCs w:val="24"/>
                <w:rtl/>
              </w:rPr>
              <w:t>۱۰</w:t>
            </w:r>
            <w:r w:rsidR="00787902" w:rsidRPr="00787902">
              <w:rPr>
                <w:rFonts w:cs="B Zar"/>
                <w:sz w:val="24"/>
                <w:szCs w:val="24"/>
                <w:rtl/>
                <w:lang w:bidi="ar-SA"/>
              </w:rPr>
              <w:t xml:space="preserve"> دقیقه)</w:t>
            </w:r>
            <w:r w:rsidR="00787902">
              <w:rPr>
                <w:rFonts w:cs="B Zar" w:hint="cs"/>
                <w:sz w:val="24"/>
                <w:szCs w:val="24"/>
                <w:rtl/>
                <w:lang w:bidi="ar-SA"/>
              </w:rPr>
              <w:t xml:space="preserve">، </w:t>
            </w:r>
            <w:r w:rsidR="00787902" w:rsidRPr="00787902">
              <w:rPr>
                <w:rFonts w:cs="B Zar"/>
                <w:sz w:val="24"/>
                <w:szCs w:val="24"/>
                <w:rtl/>
                <w:lang w:bidi="ar-SA"/>
              </w:rPr>
              <w:t>مشاهده فیلم آموزشی (</w:t>
            </w:r>
            <w:r w:rsidR="00787902" w:rsidRPr="00787902">
              <w:rPr>
                <w:rFonts w:cs="B Zar"/>
                <w:sz w:val="24"/>
                <w:szCs w:val="24"/>
                <w:rtl/>
              </w:rPr>
              <w:t>۸</w:t>
            </w:r>
            <w:r w:rsidR="00787902" w:rsidRPr="00787902">
              <w:rPr>
                <w:rFonts w:cs="B Zar"/>
                <w:sz w:val="24"/>
                <w:szCs w:val="24"/>
                <w:rtl/>
                <w:lang w:bidi="ar-SA"/>
              </w:rPr>
              <w:t xml:space="preserve"> دقیقه) از ورود مادر، شرح حال، معاینات و تعامل با ماما</w:t>
            </w:r>
            <w:r w:rsidR="00787902">
              <w:rPr>
                <w:rFonts w:cs="B Zar" w:hint="cs"/>
                <w:sz w:val="24"/>
                <w:szCs w:val="24"/>
                <w:rtl/>
                <w:lang w:bidi="ar-SA"/>
              </w:rPr>
              <w:t xml:space="preserve">، </w:t>
            </w:r>
            <w:r w:rsidR="00787902" w:rsidRPr="00787902">
              <w:rPr>
                <w:rFonts w:cs="B Zar"/>
                <w:sz w:val="24"/>
                <w:szCs w:val="24"/>
                <w:rtl/>
                <w:lang w:bidi="ar-SA"/>
              </w:rPr>
              <w:t xml:space="preserve">آموزش عملی روی مولاژ (حدود </w:t>
            </w:r>
            <w:r w:rsidR="00787902" w:rsidRPr="00787902">
              <w:rPr>
                <w:rFonts w:cs="B Zar"/>
                <w:sz w:val="24"/>
                <w:szCs w:val="24"/>
                <w:rtl/>
              </w:rPr>
              <w:t>۲۰</w:t>
            </w:r>
            <w:r w:rsidR="00787902" w:rsidRPr="00787902">
              <w:rPr>
                <w:rFonts w:cs="B Zar"/>
                <w:sz w:val="24"/>
                <w:szCs w:val="24"/>
                <w:rtl/>
                <w:lang w:bidi="ar-SA"/>
              </w:rPr>
              <w:t xml:space="preserve"> دقیقه) شامل</w:t>
            </w:r>
            <w:r w:rsidR="00787902" w:rsidRPr="00787902">
              <w:rPr>
                <w:rFonts w:cs="B Zar"/>
                <w:sz w:val="24"/>
                <w:szCs w:val="24"/>
              </w:rPr>
              <w:t>:</w:t>
            </w:r>
          </w:p>
          <w:p w14:paraId="7D2A18B2" w14:textId="77777777" w:rsidR="00787902" w:rsidRPr="00787902" w:rsidRDefault="00787902" w:rsidP="00787902">
            <w:pPr>
              <w:numPr>
                <w:ilvl w:val="1"/>
                <w:numId w:val="25"/>
              </w:numPr>
              <w:spacing w:after="200"/>
              <w:rPr>
                <w:rFonts w:cs="B Zar"/>
                <w:sz w:val="24"/>
                <w:szCs w:val="24"/>
              </w:rPr>
            </w:pPr>
            <w:r w:rsidRPr="00787902">
              <w:rPr>
                <w:rFonts w:cs="B Zar"/>
                <w:sz w:val="24"/>
                <w:szCs w:val="24"/>
                <w:rtl/>
                <w:lang w:bidi="ar-SA"/>
              </w:rPr>
              <w:t>گرفتن شرح حال</w:t>
            </w:r>
          </w:p>
          <w:p w14:paraId="53026863" w14:textId="77777777" w:rsidR="00787902" w:rsidRPr="00787902" w:rsidRDefault="00787902" w:rsidP="00787902">
            <w:pPr>
              <w:numPr>
                <w:ilvl w:val="1"/>
                <w:numId w:val="25"/>
              </w:numPr>
              <w:spacing w:after="200"/>
              <w:rPr>
                <w:rFonts w:cs="B Zar"/>
                <w:sz w:val="24"/>
                <w:szCs w:val="24"/>
              </w:rPr>
            </w:pPr>
            <w:r w:rsidRPr="00787902">
              <w:rPr>
                <w:rFonts w:cs="B Zar"/>
                <w:sz w:val="24"/>
                <w:szCs w:val="24"/>
                <w:rtl/>
                <w:lang w:bidi="ar-SA"/>
              </w:rPr>
              <w:t>معاینه شکمی (ارتفاع رحم، وضعیت جنین)</w:t>
            </w:r>
          </w:p>
          <w:p w14:paraId="1E6B8465" w14:textId="77777777" w:rsidR="00787902" w:rsidRPr="00787902" w:rsidRDefault="00787902" w:rsidP="00787902">
            <w:pPr>
              <w:numPr>
                <w:ilvl w:val="1"/>
                <w:numId w:val="25"/>
              </w:numPr>
              <w:spacing w:after="200"/>
              <w:rPr>
                <w:rFonts w:cs="B Zar"/>
                <w:sz w:val="24"/>
                <w:szCs w:val="24"/>
              </w:rPr>
            </w:pPr>
            <w:r w:rsidRPr="00787902">
              <w:rPr>
                <w:rFonts w:cs="B Zar"/>
                <w:sz w:val="24"/>
                <w:szCs w:val="24"/>
                <w:rtl/>
                <w:lang w:bidi="ar-SA"/>
              </w:rPr>
              <w:t>معاینه لگنی (با رعایت موازین اخلاقی)</w:t>
            </w:r>
          </w:p>
          <w:p w14:paraId="12272F6B" w14:textId="59E435AB" w:rsidR="004D29EF" w:rsidRPr="00596BF9" w:rsidRDefault="004D29EF" w:rsidP="004D29EF">
            <w:pPr>
              <w:spacing w:after="200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سپس برای تمرین عملی بر روی مولاژ در 7 گروه به نوبت به پراتیک مراجعه و بر روی مولاژ زایمانی تمرین خواهد شد.</w:t>
            </w:r>
          </w:p>
        </w:tc>
      </w:tr>
      <w:tr w:rsidR="004D29EF" w:rsidRPr="00596BF9" w14:paraId="783374C3" w14:textId="77777777" w:rsidTr="004D29EF">
        <w:tc>
          <w:tcPr>
            <w:tcW w:w="10206" w:type="dxa"/>
            <w:gridSpan w:val="3"/>
          </w:tcPr>
          <w:p w14:paraId="763412AF" w14:textId="791F7A42" w:rsidR="004D29EF" w:rsidRPr="00787902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87902">
              <w:rPr>
                <w:rFonts w:cs="B Zar" w:hint="cs"/>
                <w:b/>
                <w:bCs/>
                <w:sz w:val="24"/>
                <w:szCs w:val="24"/>
                <w:rtl/>
              </w:rPr>
              <w:t>جمع بندی ونتیجه گیری</w:t>
            </w:r>
            <w:r w:rsidR="00787902" w:rsidRPr="00787902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 w:rsidRPr="0078790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زمان:5 دقیقه</w:t>
            </w:r>
          </w:p>
          <w:p w14:paraId="0EF13C30" w14:textId="77777777" w:rsidR="009C3FC6" w:rsidRPr="009C3FC6" w:rsidRDefault="004D29EF" w:rsidP="009C3FC6">
            <w:pPr>
              <w:numPr>
                <w:ilvl w:val="0"/>
                <w:numId w:val="26"/>
              </w:numPr>
              <w:spacing w:after="200"/>
              <w:rPr>
                <w:rFonts w:cs="B Zar"/>
              </w:rPr>
            </w:pPr>
            <w:r w:rsidRPr="00596BF9">
              <w:rPr>
                <w:rFonts w:cs="B Zar" w:hint="cs"/>
                <w:sz w:val="24"/>
                <w:szCs w:val="24"/>
                <w:rtl/>
              </w:rPr>
              <w:t xml:space="preserve">در 5 دقیقه کلیه مباحث درس توسط استاد جمع بندی شده و نتیجه گیری لازم صورت خواهد گرفت . </w:t>
            </w:r>
          </w:p>
          <w:p w14:paraId="22B462DA" w14:textId="4B9E3201" w:rsidR="009C3FC6" w:rsidRPr="009C3FC6" w:rsidRDefault="009C3FC6" w:rsidP="009C3FC6">
            <w:pPr>
              <w:numPr>
                <w:ilvl w:val="0"/>
                <w:numId w:val="26"/>
              </w:numPr>
              <w:spacing w:after="200"/>
              <w:rPr>
                <w:rFonts w:cs="B Zar"/>
              </w:rPr>
            </w:pPr>
            <w:r w:rsidRPr="009C3FC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 xml:space="preserve"> </w:t>
            </w:r>
            <w:r w:rsidRPr="009C3FC6">
              <w:rPr>
                <w:rFonts w:cs="B Zar"/>
                <w:rtl/>
                <w:lang w:bidi="ar-SA"/>
              </w:rPr>
              <w:t>مرور اهداف جلسه</w:t>
            </w:r>
          </w:p>
          <w:p w14:paraId="7D40FFDC" w14:textId="77777777" w:rsidR="009C3FC6" w:rsidRPr="009C3FC6" w:rsidRDefault="009C3FC6" w:rsidP="009C3FC6">
            <w:pPr>
              <w:numPr>
                <w:ilvl w:val="0"/>
                <w:numId w:val="26"/>
              </w:numPr>
              <w:spacing w:after="200"/>
              <w:rPr>
                <w:rFonts w:cs="B Zar"/>
                <w:sz w:val="24"/>
                <w:szCs w:val="24"/>
              </w:rPr>
            </w:pPr>
            <w:r w:rsidRPr="009C3FC6">
              <w:rPr>
                <w:rFonts w:cs="B Zar"/>
                <w:sz w:val="24"/>
                <w:szCs w:val="24"/>
                <w:rtl/>
                <w:lang w:bidi="ar-SA"/>
              </w:rPr>
              <w:t>پرسش پایانی: «چه نکاتی در پذیرش صحیح مادر، تأثیر مستقیم بر کیفیت زایمان دارد؟</w:t>
            </w:r>
            <w:r w:rsidRPr="009C3FC6">
              <w:rPr>
                <w:rFonts w:cs="B Zar"/>
                <w:sz w:val="24"/>
                <w:szCs w:val="24"/>
              </w:rPr>
              <w:t>»</w:t>
            </w:r>
          </w:p>
          <w:p w14:paraId="46BDBE1F" w14:textId="579EBF86" w:rsidR="004D29EF" w:rsidRPr="00596BF9" w:rsidRDefault="009C3FC6" w:rsidP="009C3FC6">
            <w:pPr>
              <w:numPr>
                <w:ilvl w:val="0"/>
                <w:numId w:val="26"/>
              </w:numPr>
              <w:spacing w:after="200"/>
              <w:rPr>
                <w:rFonts w:cs="B Zar"/>
                <w:sz w:val="24"/>
                <w:szCs w:val="24"/>
                <w:rtl/>
              </w:rPr>
            </w:pPr>
            <w:r w:rsidRPr="009C3FC6">
              <w:rPr>
                <w:rFonts w:cs="B Zar"/>
                <w:sz w:val="24"/>
                <w:szCs w:val="24"/>
                <w:rtl/>
                <w:lang w:bidi="ar-SA"/>
              </w:rPr>
              <w:t>تأکید بر مستندسازی دقیق و رفتار حرفه‌ای</w:t>
            </w:r>
          </w:p>
        </w:tc>
      </w:tr>
      <w:tr w:rsidR="004D29EF" w:rsidRPr="00596BF9" w14:paraId="0C9CD8E9" w14:textId="77777777" w:rsidTr="004D29EF">
        <w:tc>
          <w:tcPr>
            <w:tcW w:w="10206" w:type="dxa"/>
            <w:gridSpan w:val="3"/>
          </w:tcPr>
          <w:p w14:paraId="6913644F" w14:textId="5A42DF47" w:rsidR="004D29EF" w:rsidRPr="00FB17A6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B17A6">
              <w:rPr>
                <w:rFonts w:cs="B Zar" w:hint="cs"/>
                <w:b/>
                <w:bCs/>
                <w:sz w:val="24"/>
                <w:szCs w:val="24"/>
                <w:rtl/>
              </w:rPr>
              <w:t>ارزشیابی تکوینی:                                                                      زمان:</w:t>
            </w:r>
            <w:r w:rsidR="00832A1B" w:rsidRPr="00FB17A6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Pr="00FB17A6">
              <w:rPr>
                <w:rFonts w:cs="B Zar" w:hint="cs"/>
                <w:b/>
                <w:bCs/>
                <w:sz w:val="24"/>
                <w:szCs w:val="24"/>
                <w:rtl/>
              </w:rPr>
              <w:t>5 دقیقه</w:t>
            </w:r>
          </w:p>
          <w:p w14:paraId="4739CFA4" w14:textId="77777777" w:rsidR="009314B7" w:rsidRPr="009314B7" w:rsidRDefault="009314B7" w:rsidP="009314B7">
            <w:pPr>
              <w:numPr>
                <w:ilvl w:val="0"/>
                <w:numId w:val="27"/>
              </w:numPr>
              <w:spacing w:after="200"/>
              <w:rPr>
                <w:rFonts w:cs="B Zar"/>
                <w:sz w:val="24"/>
                <w:szCs w:val="24"/>
              </w:rPr>
            </w:pPr>
            <w:r w:rsidRPr="009314B7">
              <w:rPr>
                <w:rFonts w:cs="B Zar"/>
                <w:sz w:val="24"/>
                <w:szCs w:val="24"/>
                <w:rtl/>
                <w:lang w:bidi="ar-SA"/>
              </w:rPr>
              <w:t xml:space="preserve">طرح </w:t>
            </w:r>
            <w:r w:rsidRPr="009314B7">
              <w:rPr>
                <w:rFonts w:cs="B Zar"/>
                <w:sz w:val="24"/>
                <w:szCs w:val="24"/>
                <w:rtl/>
              </w:rPr>
              <w:t>۳</w:t>
            </w:r>
            <w:r w:rsidRPr="009314B7">
              <w:rPr>
                <w:rFonts w:cs="B Zar"/>
                <w:sz w:val="24"/>
                <w:szCs w:val="24"/>
                <w:rtl/>
                <w:lang w:bidi="ar-SA"/>
              </w:rPr>
              <w:t xml:space="preserve"> سؤال کوتاه از محتوای درس</w:t>
            </w:r>
          </w:p>
          <w:p w14:paraId="0FDF94E2" w14:textId="77777777" w:rsidR="009314B7" w:rsidRPr="009314B7" w:rsidRDefault="009314B7" w:rsidP="009314B7">
            <w:pPr>
              <w:numPr>
                <w:ilvl w:val="0"/>
                <w:numId w:val="27"/>
              </w:numPr>
              <w:spacing w:after="200"/>
              <w:rPr>
                <w:rFonts w:cs="B Zar"/>
                <w:sz w:val="24"/>
                <w:szCs w:val="24"/>
              </w:rPr>
            </w:pPr>
            <w:r w:rsidRPr="009314B7">
              <w:rPr>
                <w:rFonts w:cs="B Zar"/>
                <w:sz w:val="24"/>
                <w:szCs w:val="24"/>
                <w:rtl/>
                <w:lang w:bidi="ar-SA"/>
              </w:rPr>
              <w:t>ارزیابی مشارکت دانشجویان در تحلیل سناریوها و تمرین عملی</w:t>
            </w:r>
          </w:p>
          <w:p w14:paraId="27FC1420" w14:textId="6906DC2E" w:rsidR="004D29EF" w:rsidRPr="00596BF9" w:rsidRDefault="004D29EF" w:rsidP="008D4BA7">
            <w:pPr>
              <w:spacing w:after="200"/>
              <w:rPr>
                <w:rFonts w:cs="B Zar"/>
                <w:sz w:val="24"/>
                <w:szCs w:val="24"/>
                <w:rtl/>
              </w:rPr>
            </w:pPr>
          </w:p>
        </w:tc>
      </w:tr>
      <w:tr w:rsidR="004D29EF" w:rsidRPr="00596BF9" w14:paraId="53D6861D" w14:textId="77777777" w:rsidTr="004D29EF">
        <w:tc>
          <w:tcPr>
            <w:tcW w:w="10206" w:type="dxa"/>
            <w:gridSpan w:val="3"/>
          </w:tcPr>
          <w:p w14:paraId="783A087B" w14:textId="417962F3" w:rsidR="004D29EF" w:rsidRPr="003F5A0C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F5A0C">
              <w:rPr>
                <w:rFonts w:cs="B Zar" w:hint="cs"/>
                <w:b/>
                <w:bCs/>
                <w:sz w:val="24"/>
                <w:szCs w:val="24"/>
                <w:rtl/>
              </w:rPr>
              <w:t>تعیین وتکلیف:                                                                                                                 زمان: 3 دقیقه</w:t>
            </w:r>
          </w:p>
          <w:p w14:paraId="2CE26B5C" w14:textId="77777777" w:rsidR="00142362" w:rsidRPr="00142362" w:rsidRDefault="00142362" w:rsidP="00142362">
            <w:pPr>
              <w:numPr>
                <w:ilvl w:val="0"/>
                <w:numId w:val="29"/>
              </w:numPr>
              <w:spacing w:after="200"/>
              <w:rPr>
                <w:rFonts w:cs="B Zar"/>
                <w:sz w:val="24"/>
                <w:szCs w:val="24"/>
              </w:rPr>
            </w:pPr>
            <w:r w:rsidRPr="00142362">
              <w:rPr>
                <w:rFonts w:cs="B Zar"/>
                <w:sz w:val="24"/>
                <w:szCs w:val="24"/>
                <w:rtl/>
                <w:lang w:bidi="ar-SA"/>
              </w:rPr>
              <w:t>مطالعه‌ی جلسه بعد: مراقبت‌های مرحله اول زایمان</w:t>
            </w:r>
          </w:p>
          <w:p w14:paraId="65644C78" w14:textId="16C9ED76" w:rsidR="004D29EF" w:rsidRPr="00596BF9" w:rsidRDefault="00142362" w:rsidP="00142362">
            <w:pPr>
              <w:numPr>
                <w:ilvl w:val="0"/>
                <w:numId w:val="29"/>
              </w:numPr>
              <w:spacing w:after="200"/>
              <w:rPr>
                <w:rFonts w:cs="B Zar"/>
                <w:sz w:val="24"/>
                <w:szCs w:val="24"/>
                <w:rtl/>
              </w:rPr>
            </w:pPr>
            <w:r w:rsidRPr="00142362">
              <w:rPr>
                <w:rFonts w:cs="B Zar"/>
                <w:sz w:val="24"/>
                <w:szCs w:val="24"/>
                <w:rtl/>
                <w:lang w:bidi="ar-SA"/>
              </w:rPr>
              <w:t>آماده‌سازی یک پرسش از جلسه دوم برای بحث در ابتدای جلسه سوم</w:t>
            </w:r>
          </w:p>
        </w:tc>
      </w:tr>
      <w:tr w:rsidR="004D29EF" w:rsidRPr="00596BF9" w14:paraId="42BFA2BB" w14:textId="77777777" w:rsidTr="004D29EF">
        <w:tc>
          <w:tcPr>
            <w:tcW w:w="10206" w:type="dxa"/>
            <w:gridSpan w:val="3"/>
          </w:tcPr>
          <w:p w14:paraId="67E3DD4D" w14:textId="5029B910" w:rsidR="004D29EF" w:rsidRPr="001F0D6D" w:rsidRDefault="004D29EF" w:rsidP="004D29EF">
            <w:pPr>
              <w:spacing w:after="200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F0D6D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تحلیل و تفسیر:                                                                                                                   زمان: 5 دقیقه</w:t>
            </w:r>
          </w:p>
          <w:p w14:paraId="712BD865" w14:textId="77777777" w:rsidR="00142362" w:rsidRPr="00142362" w:rsidRDefault="00142362" w:rsidP="00142362">
            <w:pPr>
              <w:numPr>
                <w:ilvl w:val="0"/>
                <w:numId w:val="28"/>
              </w:numPr>
              <w:spacing w:after="200"/>
              <w:rPr>
                <w:rFonts w:cs="B Zar"/>
                <w:sz w:val="24"/>
                <w:szCs w:val="24"/>
              </w:rPr>
            </w:pPr>
            <w:r w:rsidRPr="00142362">
              <w:rPr>
                <w:rFonts w:cs="B Zar"/>
                <w:sz w:val="24"/>
                <w:szCs w:val="24"/>
                <w:rtl/>
                <w:lang w:bidi="ar-SA"/>
              </w:rPr>
              <w:t>استاد از دانشجویان می‌خواهد بگویند</w:t>
            </w:r>
            <w:r w:rsidRPr="00142362">
              <w:rPr>
                <w:rFonts w:cs="B Zar"/>
                <w:sz w:val="24"/>
                <w:szCs w:val="24"/>
              </w:rPr>
              <w:t>:</w:t>
            </w:r>
            <w:r w:rsidRPr="00142362">
              <w:rPr>
                <w:rFonts w:cs="B Zar"/>
                <w:sz w:val="24"/>
                <w:szCs w:val="24"/>
              </w:rPr>
              <w:br/>
              <w:t>«</w:t>
            </w:r>
            <w:r w:rsidRPr="00142362">
              <w:rPr>
                <w:rFonts w:cs="B Zar"/>
                <w:sz w:val="24"/>
                <w:szCs w:val="24"/>
                <w:rtl/>
                <w:lang w:bidi="ar-SA"/>
              </w:rPr>
              <w:t>امروز چه چیزی بر دانسته‌های شما اضافه شد؟</w:t>
            </w:r>
            <w:r w:rsidRPr="00142362">
              <w:rPr>
                <w:rFonts w:cs="B Zar"/>
                <w:sz w:val="24"/>
                <w:szCs w:val="24"/>
              </w:rPr>
              <w:t>»</w:t>
            </w:r>
          </w:p>
          <w:p w14:paraId="3A19908E" w14:textId="77777777" w:rsidR="00142362" w:rsidRPr="00142362" w:rsidRDefault="00142362" w:rsidP="00142362">
            <w:pPr>
              <w:numPr>
                <w:ilvl w:val="0"/>
                <w:numId w:val="28"/>
              </w:numPr>
              <w:spacing w:after="200"/>
              <w:rPr>
                <w:rFonts w:cs="B Zar"/>
                <w:sz w:val="24"/>
                <w:szCs w:val="24"/>
              </w:rPr>
            </w:pPr>
            <w:r w:rsidRPr="00142362">
              <w:rPr>
                <w:rFonts w:cs="B Zar"/>
                <w:sz w:val="24"/>
                <w:szCs w:val="24"/>
                <w:rtl/>
                <w:lang w:bidi="ar-SA"/>
              </w:rPr>
              <w:t>ارتباط درس امروز با نقش ماما در پذیرش و ایمنی مادر در زایشگاه</w:t>
            </w:r>
          </w:p>
          <w:p w14:paraId="01CB66CA" w14:textId="77777777" w:rsidR="00142362" w:rsidRPr="00142362" w:rsidRDefault="00142362" w:rsidP="00142362">
            <w:pPr>
              <w:numPr>
                <w:ilvl w:val="0"/>
                <w:numId w:val="28"/>
              </w:numPr>
              <w:spacing w:after="200"/>
              <w:rPr>
                <w:rFonts w:cs="B Zar"/>
                <w:sz w:val="24"/>
                <w:szCs w:val="24"/>
              </w:rPr>
            </w:pPr>
            <w:r w:rsidRPr="00142362">
              <w:rPr>
                <w:rFonts w:cs="B Zar"/>
                <w:sz w:val="24"/>
                <w:szCs w:val="24"/>
                <w:rtl/>
                <w:lang w:bidi="ar-SA"/>
              </w:rPr>
              <w:t>تأکید بر وظیفه حرفه‌ای در ایجاد تجربه‌ای مثبت و امن برای مادران</w:t>
            </w:r>
          </w:p>
          <w:p w14:paraId="2BADB9DA" w14:textId="7BE3E742" w:rsidR="004D29EF" w:rsidRPr="00596BF9" w:rsidRDefault="004D29EF" w:rsidP="004D29EF">
            <w:pPr>
              <w:spacing w:after="200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CD2C529" w14:textId="77777777" w:rsidR="00A05825" w:rsidRDefault="00A05825" w:rsidP="00006639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4CE29EF2" w14:textId="77777777" w:rsidR="00006639" w:rsidRDefault="00006639" w:rsidP="00006639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2CF876B8" w14:textId="77777777" w:rsidR="008E40CF" w:rsidRDefault="008E40CF" w:rsidP="00006639">
      <w:pPr>
        <w:spacing w:after="0" w:line="240" w:lineRule="auto"/>
        <w:rPr>
          <w:rFonts w:ascii="BNazanin" w:eastAsia="Calibri" w:hAnsi="Calibri" w:cs="B Nazanin"/>
          <w:sz w:val="24"/>
          <w:szCs w:val="24"/>
          <w:rtl/>
        </w:rPr>
      </w:pPr>
    </w:p>
    <w:p w14:paraId="037547FC" w14:textId="77777777" w:rsidR="00596BF9" w:rsidRPr="002246F6" w:rsidRDefault="00596BF9">
      <w:pPr>
        <w:rPr>
          <w:rFonts w:cs="B Zar"/>
          <w:sz w:val="24"/>
          <w:szCs w:val="24"/>
        </w:rPr>
      </w:pPr>
    </w:p>
    <w:sectPr w:rsidR="00596BF9" w:rsidRPr="002246F6" w:rsidSect="0068623E">
      <w:pgSz w:w="11906" w:h="16838"/>
      <w:pgMar w:top="1440" w:right="1016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5B3C4" w14:textId="77777777" w:rsidR="00FA074B" w:rsidRDefault="00FA074B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45BCE60" w14:textId="77777777" w:rsidR="00FA074B" w:rsidRDefault="00FA074B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Arial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F3D93" w14:textId="77777777" w:rsidR="00FA074B" w:rsidRDefault="00FA074B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AA579FC" w14:textId="77777777" w:rsidR="00FA074B" w:rsidRDefault="00FA074B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025"/>
    <w:multiLevelType w:val="multilevel"/>
    <w:tmpl w:val="AB0A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A30DC"/>
    <w:multiLevelType w:val="hybridMultilevel"/>
    <w:tmpl w:val="6AEA1B6A"/>
    <w:lvl w:ilvl="0" w:tplc="4704D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B588B"/>
    <w:multiLevelType w:val="multilevel"/>
    <w:tmpl w:val="10A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336FF"/>
    <w:multiLevelType w:val="hybridMultilevel"/>
    <w:tmpl w:val="2B9699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170583"/>
    <w:multiLevelType w:val="hybridMultilevel"/>
    <w:tmpl w:val="95DA71D2"/>
    <w:lvl w:ilvl="0" w:tplc="42E82BC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D0610"/>
    <w:multiLevelType w:val="multilevel"/>
    <w:tmpl w:val="6324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F66B0"/>
    <w:multiLevelType w:val="hybridMultilevel"/>
    <w:tmpl w:val="52A636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8116C"/>
    <w:multiLevelType w:val="multilevel"/>
    <w:tmpl w:val="1DAE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45FC6"/>
    <w:multiLevelType w:val="hybridMultilevel"/>
    <w:tmpl w:val="855A5DC8"/>
    <w:lvl w:ilvl="0" w:tplc="18E0A434">
      <w:start w:val="1"/>
      <w:numFmt w:val="decimal"/>
      <w:lvlText w:val="%1-"/>
      <w:lvlJc w:val="left"/>
      <w:pPr>
        <w:ind w:left="4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3DC3A51"/>
    <w:multiLevelType w:val="multilevel"/>
    <w:tmpl w:val="C420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606D0"/>
    <w:multiLevelType w:val="hybridMultilevel"/>
    <w:tmpl w:val="4DF4F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119C5"/>
    <w:multiLevelType w:val="hybridMultilevel"/>
    <w:tmpl w:val="9788B742"/>
    <w:lvl w:ilvl="0" w:tplc="0409000D">
      <w:start w:val="1"/>
      <w:numFmt w:val="bullet"/>
      <w:lvlText w:val=""/>
      <w:lvlJc w:val="left"/>
      <w:pPr>
        <w:ind w:left="22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1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147CA3"/>
    <w:multiLevelType w:val="hybridMultilevel"/>
    <w:tmpl w:val="7BE0A6A4"/>
    <w:lvl w:ilvl="0" w:tplc="0409000D">
      <w:start w:val="1"/>
      <w:numFmt w:val="bullet"/>
      <w:lvlText w:val=""/>
      <w:lvlJc w:val="left"/>
      <w:pPr>
        <w:ind w:left="2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16">
    <w:nsid w:val="49864F4F"/>
    <w:multiLevelType w:val="hybridMultilevel"/>
    <w:tmpl w:val="D084F49A"/>
    <w:lvl w:ilvl="0" w:tplc="4D52C9E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D525C"/>
    <w:multiLevelType w:val="multilevel"/>
    <w:tmpl w:val="C492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24D07"/>
    <w:multiLevelType w:val="hybridMultilevel"/>
    <w:tmpl w:val="A03EFF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17E57"/>
    <w:multiLevelType w:val="hybridMultilevel"/>
    <w:tmpl w:val="B4DE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A3431"/>
    <w:multiLevelType w:val="multilevel"/>
    <w:tmpl w:val="CF1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903327"/>
    <w:multiLevelType w:val="hybridMultilevel"/>
    <w:tmpl w:val="55B2DD84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35353"/>
    <w:multiLevelType w:val="multilevel"/>
    <w:tmpl w:val="D5A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3C26FC"/>
    <w:multiLevelType w:val="hybridMultilevel"/>
    <w:tmpl w:val="A97216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2570C0"/>
    <w:multiLevelType w:val="multilevel"/>
    <w:tmpl w:val="6F34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665F0A"/>
    <w:multiLevelType w:val="multilevel"/>
    <w:tmpl w:val="9CE4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143982"/>
    <w:multiLevelType w:val="hybridMultilevel"/>
    <w:tmpl w:val="5C627BDE"/>
    <w:lvl w:ilvl="0" w:tplc="E98C3F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E7D7A"/>
    <w:multiLevelType w:val="multilevel"/>
    <w:tmpl w:val="1AD4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B619B0"/>
    <w:multiLevelType w:val="hybridMultilevel"/>
    <w:tmpl w:val="04E412D2"/>
    <w:lvl w:ilvl="0" w:tplc="A7DE9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3"/>
  </w:num>
  <w:num w:numId="5">
    <w:abstractNumId w:val="23"/>
  </w:num>
  <w:num w:numId="6">
    <w:abstractNumId w:val="5"/>
  </w:num>
  <w:num w:numId="7">
    <w:abstractNumId w:val="12"/>
  </w:num>
  <w:num w:numId="8">
    <w:abstractNumId w:val="26"/>
  </w:num>
  <w:num w:numId="9">
    <w:abstractNumId w:val="1"/>
  </w:num>
  <w:num w:numId="10">
    <w:abstractNumId w:val="28"/>
  </w:num>
  <w:num w:numId="11">
    <w:abstractNumId w:val="8"/>
  </w:num>
  <w:num w:numId="12">
    <w:abstractNumId w:val="19"/>
  </w:num>
  <w:num w:numId="13">
    <w:abstractNumId w:val="10"/>
  </w:num>
  <w:num w:numId="14">
    <w:abstractNumId w:val="22"/>
  </w:num>
  <w:num w:numId="15">
    <w:abstractNumId w:val="0"/>
  </w:num>
  <w:num w:numId="16">
    <w:abstractNumId w:val="7"/>
  </w:num>
  <w:num w:numId="17">
    <w:abstractNumId w:val="17"/>
  </w:num>
  <w:num w:numId="18">
    <w:abstractNumId w:val="16"/>
  </w:num>
  <w:num w:numId="19">
    <w:abstractNumId w:val="18"/>
  </w:num>
  <w:num w:numId="20">
    <w:abstractNumId w:val="4"/>
  </w:num>
  <w:num w:numId="21">
    <w:abstractNumId w:val="15"/>
  </w:num>
  <w:num w:numId="22">
    <w:abstractNumId w:val="13"/>
  </w:num>
  <w:num w:numId="23">
    <w:abstractNumId w:val="21"/>
  </w:num>
  <w:num w:numId="24">
    <w:abstractNumId w:val="24"/>
  </w:num>
  <w:num w:numId="25">
    <w:abstractNumId w:val="9"/>
  </w:num>
  <w:num w:numId="26">
    <w:abstractNumId w:val="27"/>
  </w:num>
  <w:num w:numId="27">
    <w:abstractNumId w:val="11"/>
  </w:num>
  <w:num w:numId="28">
    <w:abstractNumId w:val="25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651F"/>
    <w:rsid w:val="00006639"/>
    <w:rsid w:val="00045E64"/>
    <w:rsid w:val="0005445D"/>
    <w:rsid w:val="00062AAF"/>
    <w:rsid w:val="000821AB"/>
    <w:rsid w:val="00082E2A"/>
    <w:rsid w:val="000B775C"/>
    <w:rsid w:val="000D576A"/>
    <w:rsid w:val="000D6986"/>
    <w:rsid w:val="000D74C1"/>
    <w:rsid w:val="00103723"/>
    <w:rsid w:val="001056A2"/>
    <w:rsid w:val="00124213"/>
    <w:rsid w:val="00142362"/>
    <w:rsid w:val="001445F5"/>
    <w:rsid w:val="00160251"/>
    <w:rsid w:val="00175799"/>
    <w:rsid w:val="00187335"/>
    <w:rsid w:val="00190B7E"/>
    <w:rsid w:val="00190FBC"/>
    <w:rsid w:val="001A23CB"/>
    <w:rsid w:val="001B5F4A"/>
    <w:rsid w:val="001B64AA"/>
    <w:rsid w:val="001C5C68"/>
    <w:rsid w:val="001D25DF"/>
    <w:rsid w:val="001F0D6D"/>
    <w:rsid w:val="002004EB"/>
    <w:rsid w:val="00204921"/>
    <w:rsid w:val="002246F6"/>
    <w:rsid w:val="00257411"/>
    <w:rsid w:val="00286250"/>
    <w:rsid w:val="002B19B8"/>
    <w:rsid w:val="002C2C00"/>
    <w:rsid w:val="002F5B64"/>
    <w:rsid w:val="0030245E"/>
    <w:rsid w:val="00312318"/>
    <w:rsid w:val="00335CFA"/>
    <w:rsid w:val="00360466"/>
    <w:rsid w:val="003717C7"/>
    <w:rsid w:val="00375288"/>
    <w:rsid w:val="003A1F84"/>
    <w:rsid w:val="003A4E20"/>
    <w:rsid w:val="003B6767"/>
    <w:rsid w:val="003C438C"/>
    <w:rsid w:val="003D6F2E"/>
    <w:rsid w:val="003F45A2"/>
    <w:rsid w:val="003F5A0C"/>
    <w:rsid w:val="0041259B"/>
    <w:rsid w:val="004147D4"/>
    <w:rsid w:val="00436E34"/>
    <w:rsid w:val="00446F83"/>
    <w:rsid w:val="00455287"/>
    <w:rsid w:val="00470552"/>
    <w:rsid w:val="004774E4"/>
    <w:rsid w:val="00495B17"/>
    <w:rsid w:val="004B7A6F"/>
    <w:rsid w:val="004D29EF"/>
    <w:rsid w:val="004D4C8D"/>
    <w:rsid w:val="004E1B65"/>
    <w:rsid w:val="004F37EF"/>
    <w:rsid w:val="004F4FB8"/>
    <w:rsid w:val="00512733"/>
    <w:rsid w:val="00513A72"/>
    <w:rsid w:val="00513D93"/>
    <w:rsid w:val="0051566E"/>
    <w:rsid w:val="00516AA2"/>
    <w:rsid w:val="0053183C"/>
    <w:rsid w:val="005414D9"/>
    <w:rsid w:val="00545323"/>
    <w:rsid w:val="0055464F"/>
    <w:rsid w:val="0056350C"/>
    <w:rsid w:val="00563852"/>
    <w:rsid w:val="005764C4"/>
    <w:rsid w:val="00593B60"/>
    <w:rsid w:val="00596BF9"/>
    <w:rsid w:val="005D3797"/>
    <w:rsid w:val="005F1D8F"/>
    <w:rsid w:val="0060224D"/>
    <w:rsid w:val="00606A8E"/>
    <w:rsid w:val="006070E0"/>
    <w:rsid w:val="00611630"/>
    <w:rsid w:val="00612B6D"/>
    <w:rsid w:val="0062786E"/>
    <w:rsid w:val="006578C2"/>
    <w:rsid w:val="00674094"/>
    <w:rsid w:val="006747B0"/>
    <w:rsid w:val="00676C32"/>
    <w:rsid w:val="00685297"/>
    <w:rsid w:val="0068623E"/>
    <w:rsid w:val="006A19C7"/>
    <w:rsid w:val="006B2AAC"/>
    <w:rsid w:val="006B3ACA"/>
    <w:rsid w:val="006B6975"/>
    <w:rsid w:val="006D019D"/>
    <w:rsid w:val="006D7584"/>
    <w:rsid w:val="006F33D4"/>
    <w:rsid w:val="00712640"/>
    <w:rsid w:val="0072216F"/>
    <w:rsid w:val="00730C01"/>
    <w:rsid w:val="007415AF"/>
    <w:rsid w:val="00752815"/>
    <w:rsid w:val="00774626"/>
    <w:rsid w:val="00787902"/>
    <w:rsid w:val="00797C3C"/>
    <w:rsid w:val="007A09DE"/>
    <w:rsid w:val="007D0C40"/>
    <w:rsid w:val="007E5CFB"/>
    <w:rsid w:val="007F38E2"/>
    <w:rsid w:val="007F7FB0"/>
    <w:rsid w:val="0080280D"/>
    <w:rsid w:val="008169C4"/>
    <w:rsid w:val="00827979"/>
    <w:rsid w:val="00832A1B"/>
    <w:rsid w:val="00835BA2"/>
    <w:rsid w:val="008674DB"/>
    <w:rsid w:val="0087246A"/>
    <w:rsid w:val="008876BD"/>
    <w:rsid w:val="008C7981"/>
    <w:rsid w:val="008D4BA7"/>
    <w:rsid w:val="008E40CF"/>
    <w:rsid w:val="00926F10"/>
    <w:rsid w:val="009302B6"/>
    <w:rsid w:val="009314B7"/>
    <w:rsid w:val="00931E52"/>
    <w:rsid w:val="0093267C"/>
    <w:rsid w:val="00943564"/>
    <w:rsid w:val="0096159A"/>
    <w:rsid w:val="009660DE"/>
    <w:rsid w:val="00986CAA"/>
    <w:rsid w:val="009A106B"/>
    <w:rsid w:val="009B0BD3"/>
    <w:rsid w:val="009B0EB7"/>
    <w:rsid w:val="009B3195"/>
    <w:rsid w:val="009B700C"/>
    <w:rsid w:val="009C3FC6"/>
    <w:rsid w:val="009E6864"/>
    <w:rsid w:val="009F2E72"/>
    <w:rsid w:val="009F5809"/>
    <w:rsid w:val="00A05825"/>
    <w:rsid w:val="00A125DF"/>
    <w:rsid w:val="00A13329"/>
    <w:rsid w:val="00A23B9C"/>
    <w:rsid w:val="00A453B3"/>
    <w:rsid w:val="00A57F25"/>
    <w:rsid w:val="00A702F1"/>
    <w:rsid w:val="00A76D03"/>
    <w:rsid w:val="00AA7A7B"/>
    <w:rsid w:val="00AC024F"/>
    <w:rsid w:val="00AD29B9"/>
    <w:rsid w:val="00AE1ABE"/>
    <w:rsid w:val="00B07095"/>
    <w:rsid w:val="00B11CEA"/>
    <w:rsid w:val="00B35D08"/>
    <w:rsid w:val="00B36855"/>
    <w:rsid w:val="00B41198"/>
    <w:rsid w:val="00B45A5E"/>
    <w:rsid w:val="00B77281"/>
    <w:rsid w:val="00B85235"/>
    <w:rsid w:val="00B87A11"/>
    <w:rsid w:val="00B93767"/>
    <w:rsid w:val="00BA0739"/>
    <w:rsid w:val="00BA67D6"/>
    <w:rsid w:val="00BA7CF7"/>
    <w:rsid w:val="00BB57F6"/>
    <w:rsid w:val="00BB74F1"/>
    <w:rsid w:val="00BC4148"/>
    <w:rsid w:val="00BF48D5"/>
    <w:rsid w:val="00C63335"/>
    <w:rsid w:val="00C63E90"/>
    <w:rsid w:val="00C67EF7"/>
    <w:rsid w:val="00C9131D"/>
    <w:rsid w:val="00C9206A"/>
    <w:rsid w:val="00C9350C"/>
    <w:rsid w:val="00C94E73"/>
    <w:rsid w:val="00C96C39"/>
    <w:rsid w:val="00CA0EC7"/>
    <w:rsid w:val="00CB2FEC"/>
    <w:rsid w:val="00CC74F4"/>
    <w:rsid w:val="00CE0B15"/>
    <w:rsid w:val="00CF5AD6"/>
    <w:rsid w:val="00CF7F17"/>
    <w:rsid w:val="00D06E97"/>
    <w:rsid w:val="00D10C44"/>
    <w:rsid w:val="00D1752A"/>
    <w:rsid w:val="00D20A87"/>
    <w:rsid w:val="00D26703"/>
    <w:rsid w:val="00D37B17"/>
    <w:rsid w:val="00D62BC6"/>
    <w:rsid w:val="00D70A6C"/>
    <w:rsid w:val="00D9505C"/>
    <w:rsid w:val="00D975A7"/>
    <w:rsid w:val="00DA18B0"/>
    <w:rsid w:val="00DB46B4"/>
    <w:rsid w:val="00DB487E"/>
    <w:rsid w:val="00DB6879"/>
    <w:rsid w:val="00DC3FA8"/>
    <w:rsid w:val="00DC5A54"/>
    <w:rsid w:val="00DC659B"/>
    <w:rsid w:val="00DE78A0"/>
    <w:rsid w:val="00DF1939"/>
    <w:rsid w:val="00DF2B78"/>
    <w:rsid w:val="00DF58C3"/>
    <w:rsid w:val="00E044C3"/>
    <w:rsid w:val="00E14719"/>
    <w:rsid w:val="00E152D9"/>
    <w:rsid w:val="00E25982"/>
    <w:rsid w:val="00E26CD8"/>
    <w:rsid w:val="00E30F40"/>
    <w:rsid w:val="00E43053"/>
    <w:rsid w:val="00E453C8"/>
    <w:rsid w:val="00E5022B"/>
    <w:rsid w:val="00E513B8"/>
    <w:rsid w:val="00EE5A7E"/>
    <w:rsid w:val="00EF0254"/>
    <w:rsid w:val="00EF7336"/>
    <w:rsid w:val="00F22E9F"/>
    <w:rsid w:val="00F25E7F"/>
    <w:rsid w:val="00F43557"/>
    <w:rsid w:val="00F45CCF"/>
    <w:rsid w:val="00F55445"/>
    <w:rsid w:val="00F65427"/>
    <w:rsid w:val="00F86E67"/>
    <w:rsid w:val="00F902F4"/>
    <w:rsid w:val="00FA074B"/>
    <w:rsid w:val="00FA6EAB"/>
    <w:rsid w:val="00FB17A6"/>
    <w:rsid w:val="00FD06BB"/>
    <w:rsid w:val="00FD6DCC"/>
    <w:rsid w:val="00FE6271"/>
    <w:rsid w:val="00FF4A73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A8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8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NormalWeb">
    <w:name w:val="Normal (Web)"/>
    <w:basedOn w:val="Normal"/>
    <w:uiPriority w:val="99"/>
    <w:rsid w:val="004E1B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1471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13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8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NormalWeb">
    <w:name w:val="Normal (Web)"/>
    <w:basedOn w:val="Normal"/>
    <w:uiPriority w:val="99"/>
    <w:rsid w:val="004E1B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1471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1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3144-F05F-4727-A27F-1E178D12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cp:lastPrinted>2023-10-01T13:34:00Z</cp:lastPrinted>
  <dcterms:created xsi:type="dcterms:W3CDTF">2025-10-07T07:32:00Z</dcterms:created>
  <dcterms:modified xsi:type="dcterms:W3CDTF">2025-10-07T07:32:00Z</dcterms:modified>
</cp:coreProperties>
</file>