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0" w:rsidRDefault="00BE7E60" w:rsidP="00BE7E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b/>
          <w:bCs/>
          <w:u w:val="single"/>
          <w:rtl/>
        </w:rPr>
      </w:pPr>
      <w:hyperlink r:id="rId6" w:tgtFrame="_blank" w:history="1">
        <w:r w:rsidRPr="00BE7E60">
          <w:rPr>
            <w:rFonts w:ascii="Times New Roman" w:eastAsia="Times New Roman" w:hAnsi="Times New Roman" w:cs="Times New Roman"/>
            <w:b/>
            <w:bCs/>
            <w:color w:val="0000FF"/>
            <w:u w:val="single"/>
            <w:rtl/>
          </w:rPr>
          <w:t>گزارش کمی فعالیت ها، امکانات حوزه کتابخانه و مدیریت اطلاع رسانی پزشکی و منابع علمی</w:t>
        </w:r>
      </w:hyperlink>
      <w:r w:rsidRPr="00BE7E60">
        <w:rPr>
          <w:rFonts w:ascii="Times New Roman" w:eastAsia="Times New Roman" w:hAnsi="Times New Roman" w:cs="Times New Roman"/>
          <w:u w:val="single"/>
          <w:rtl/>
        </w:rPr>
        <w:t> </w:t>
      </w:r>
      <w:r w:rsidRPr="00BE7E60">
        <w:rPr>
          <w:rFonts w:ascii="Times New Roman" w:eastAsia="Times New Roman" w:hAnsi="Times New Roman" w:cs="Times New Roman"/>
          <w:b/>
          <w:bCs/>
          <w:u w:val="single"/>
          <w:rtl/>
        </w:rPr>
        <w:t>در شش ماه</w:t>
      </w:r>
      <w:r>
        <w:rPr>
          <w:rFonts w:ascii="Times New Roman" w:eastAsia="Times New Roman" w:hAnsi="Times New Roman" w:cs="Times New Roman" w:hint="cs"/>
          <w:b/>
          <w:bCs/>
          <w:u w:val="single"/>
          <w:rtl/>
        </w:rPr>
        <w:t xml:space="preserve"> اول 1404 </w:t>
      </w:r>
    </w:p>
    <w:p w:rsidR="00BE7E60" w:rsidRPr="00BE7E60" w:rsidRDefault="00BE7E60" w:rsidP="00BE7E60">
      <w:pPr>
        <w:spacing w:before="100" w:beforeAutospacing="1" w:after="100" w:afterAutospacing="1" w:line="480" w:lineRule="auto"/>
        <w:jc w:val="center"/>
        <w:rPr>
          <w:rFonts w:asciiTheme="majorBidi" w:eastAsia="Times New Roman" w:hAnsiTheme="majorBidi" w:cs="B Nazanin"/>
          <w:sz w:val="28"/>
          <w:szCs w:val="28"/>
          <w:u w:val="single"/>
          <w:rtl/>
        </w:rPr>
      </w:pP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دعوت به شرکت در کارگاه های آموزشی برگزار شده توسط کتابخانه مرکزی ویژه اساتید و دانشجویان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پیگیری دیر کرد کتابها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به روز رسانی سایت دانشکده </w:t>
      </w:r>
      <w:r w:rsidRPr="00BE7E60">
        <w:rPr>
          <w:rFonts w:asciiTheme="majorBidi" w:eastAsia="Times New Roman" w:hAnsiTheme="majorBidi" w:cs="B Nazanin" w:hint="cs"/>
          <w:sz w:val="28"/>
          <w:szCs w:val="28"/>
          <w:rtl/>
        </w:rPr>
        <w:t>تقریبا</w:t>
      </w: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BE7E60">
        <w:rPr>
          <w:rFonts w:asciiTheme="majorBidi" w:eastAsia="Times New Roman" w:hAnsiTheme="majorBidi" w:cs="B Nazanin" w:hint="cs"/>
          <w:sz w:val="28"/>
          <w:szCs w:val="28"/>
          <w:rtl/>
        </w:rPr>
        <w:t>هر</w:t>
      </w: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BE7E60">
        <w:rPr>
          <w:rFonts w:asciiTheme="majorBidi" w:eastAsia="Times New Roman" w:hAnsiTheme="majorBidi" w:cs="B Nazanin" w:hint="cs"/>
          <w:sz w:val="28"/>
          <w:szCs w:val="28"/>
          <w:rtl/>
        </w:rPr>
        <w:t>روز</w:t>
      </w: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BE7E60">
        <w:rPr>
          <w:rFonts w:asciiTheme="majorBidi" w:eastAsia="Times New Roman" w:hAnsiTheme="majorBidi" w:cs="B Nazanin" w:hint="cs"/>
          <w:sz w:val="28"/>
          <w:szCs w:val="28"/>
          <w:rtl/>
        </w:rPr>
        <w:t>انجام</w:t>
      </w: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BE7E60">
        <w:rPr>
          <w:rFonts w:asciiTheme="majorBidi" w:eastAsia="Times New Roman" w:hAnsiTheme="majorBidi" w:cs="B Nazanin" w:hint="cs"/>
          <w:sz w:val="28"/>
          <w:szCs w:val="28"/>
          <w:rtl/>
        </w:rPr>
        <w:t>میشود</w:t>
      </w:r>
    </w:p>
    <w:p w:rsid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 w:hint="cs"/>
          <w:sz w:val="28"/>
          <w:szCs w:val="28"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 xml:space="preserve">به روز رسانی سایت کتابخانه دانشکده </w:t>
      </w:r>
      <w:r>
        <w:rPr>
          <w:rFonts w:asciiTheme="majorBidi" w:eastAsia="Times New Roman" w:hAnsiTheme="majorBidi" w:cs="B Nazanin" w:hint="cs"/>
          <w:sz w:val="28"/>
          <w:szCs w:val="28"/>
          <w:rtl/>
        </w:rPr>
        <w:t xml:space="preserve">پرستاری و مامایی 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ثبت نام اعضای هیات علمی جدید در سامانه کتابخانه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امانت کتاب به کاربران (هر روز)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بازگشت کتاب ازکاربران(هرروز)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تسویه دانشجوها و اعضای هیات علمی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به روزرسانی سامانه طبیب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رفع مشکلات دانشجویان واعضای هیات در تهیه لاگ بوک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بازدید رئیس محترم کتابخانه مرکزی از کتابخانه دانشکده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تهیه لیست کتاب جهت خرید در نمایشگاه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پیگیری کتابهای خریداری شده از انتشارات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lastRenderedPageBreak/>
        <w:t>خرید کتاب در نمایشگاه کتاب تهران 1404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فهرست</w:t>
      </w:r>
      <w:r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Pr="00BE7E60">
        <w:rPr>
          <w:rFonts w:asciiTheme="majorBidi" w:eastAsia="Times New Roman" w:hAnsiTheme="majorBidi" w:cs="B Nazanin"/>
          <w:sz w:val="28"/>
          <w:szCs w:val="28"/>
          <w:rtl/>
        </w:rPr>
        <w:t>نویسی کتاب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ثبت کتاب در دفتر ثبت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ثبت کتاب در سامانه کتابخانه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تهیه لیبل کتاب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ارسال به قفسه جهت استفاده کاربران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اماده سازی کتاب های اهدا شده ازکتابخانه مرکزی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دریافت و ثبت پایان نامه دانشجویان در نرم افزار کتابخانه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بخشش دیرکرد کتاب ها (به دلیل شرایط کشورطبق بخشنامه معاونت تحقیقات )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امانت دهی منابع کتابخانه و تأمین اطلاعات مورد نیاز اساتید، دانشجویان وکارکنان دانشکده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اطلاع رسانی نامه های اداری (در سایت و در اپلیکشن بله ) برای کارکنان و هیات علمی</w:t>
      </w:r>
    </w:p>
    <w:p w:rsidR="00BE7E60" w:rsidRPr="00BE7E60" w:rsidRDefault="00BE7E60" w:rsidP="00BE7E60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BE7E60">
        <w:rPr>
          <w:rFonts w:asciiTheme="majorBidi" w:eastAsia="Times New Roman" w:hAnsiTheme="majorBidi" w:cs="B Nazanin"/>
          <w:sz w:val="28"/>
          <w:szCs w:val="28"/>
          <w:rtl/>
        </w:rPr>
        <w:t>شرکت در جلسه اعتباربخشی دانشکده</w:t>
      </w:r>
    </w:p>
    <w:p w:rsidR="00BE7E60" w:rsidRPr="00BE7E60" w:rsidRDefault="00BE7E60" w:rsidP="00BE7E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 w:hint="cs"/>
          <w:rtl/>
        </w:rPr>
      </w:pPr>
      <w:bookmarkStart w:id="0" w:name="_GoBack"/>
      <w:bookmarkEnd w:id="0"/>
    </w:p>
    <w:tbl>
      <w:tblPr>
        <w:bidiVisual/>
        <w:tblW w:w="6014" w:type="dxa"/>
        <w:tblCellSpacing w:w="7" w:type="dxa"/>
        <w:tblInd w:w="7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836"/>
        <w:gridCol w:w="2221"/>
      </w:tblGrid>
      <w:tr w:rsidR="00BE7E60" w:rsidRPr="00BE7E60" w:rsidTr="00BE7E60">
        <w:trPr>
          <w:trHeight w:val="742"/>
          <w:tblCellSpacing w:w="7" w:type="dxa"/>
        </w:trPr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کتاب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  <w:rtl/>
              </w:rPr>
              <w:t>فارسی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  <w:rtl/>
              </w:rPr>
              <w:t>لاتین</w:t>
            </w:r>
          </w:p>
        </w:tc>
      </w:tr>
      <w:tr w:rsidR="00BE7E60" w:rsidRPr="00BE7E60" w:rsidTr="00BE7E60">
        <w:trPr>
          <w:trHeight w:val="825"/>
          <w:tblCellSpacing w:w="7" w:type="dxa"/>
        </w:trPr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 نسخ در محل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</w:rPr>
              <w:t>2141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</w:tr>
      <w:tr w:rsidR="00BE7E60" w:rsidRPr="00BE7E60" w:rsidTr="00BE7E60">
        <w:trPr>
          <w:trHeight w:val="825"/>
          <w:tblCellSpacing w:w="7" w:type="dxa"/>
        </w:trPr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  <w:rtl/>
              </w:rPr>
              <w:t>تعدادعناوین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</w:rPr>
              <w:t>587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E60" w:rsidRPr="00BE7E60" w:rsidRDefault="00BE7E60" w:rsidP="00BE7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E60"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</w:tr>
    </w:tbl>
    <w:p w:rsidR="00DB0512" w:rsidRDefault="00DB0512">
      <w:pPr>
        <w:rPr>
          <w:rFonts w:hint="cs"/>
        </w:rPr>
      </w:pPr>
    </w:p>
    <w:sectPr w:rsidR="00DB0512" w:rsidSect="00EC579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sian-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826"/>
    <w:multiLevelType w:val="multilevel"/>
    <w:tmpl w:val="58DE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4DE6"/>
    <w:multiLevelType w:val="multilevel"/>
    <w:tmpl w:val="58DE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244C5"/>
    <w:multiLevelType w:val="hybridMultilevel"/>
    <w:tmpl w:val="1E3C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60"/>
    <w:rsid w:val="00BE7E60"/>
    <w:rsid w:val="00DB0512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E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E7E60"/>
    <w:rPr>
      <w:b/>
      <w:bCs/>
    </w:rPr>
  </w:style>
  <w:style w:type="paragraph" w:styleId="ListParagraph">
    <w:name w:val="List Paragraph"/>
    <w:basedOn w:val="Normal"/>
    <w:uiPriority w:val="34"/>
    <w:qFormat/>
    <w:rsid w:val="00BE7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E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E7E60"/>
    <w:rPr>
      <w:b/>
      <w:bCs/>
    </w:rPr>
  </w:style>
  <w:style w:type="paragraph" w:styleId="ListParagraph">
    <w:name w:val="List Paragraph"/>
    <w:basedOn w:val="Normal"/>
    <w:uiPriority w:val="34"/>
    <w:qFormat/>
    <w:rsid w:val="00BE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akmu.ac.ir/file/download/page/65e8595c6b479-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2026-02-24T04:43:00Z</dcterms:created>
  <dcterms:modified xsi:type="dcterms:W3CDTF">2026-02-24T04:46:00Z</dcterms:modified>
</cp:coreProperties>
</file>